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23318" w14:textId="7237B81D" w:rsidR="008924BE" w:rsidRDefault="00024226">
      <w:r>
        <w:rPr>
          <w:noProof/>
          <w:lang w:eastAsia="fr-FR"/>
        </w:rPr>
        <w:drawing>
          <wp:inline distT="0" distB="0" distL="0" distR="0" wp14:anchorId="6BA7D29D" wp14:editId="0618DB66">
            <wp:extent cx="6143574" cy="46329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18" cy="46334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9F256C" w14:textId="77777777" w:rsidR="00CB2546" w:rsidRDefault="00CB2546"/>
    <w:p w14:paraId="7AAEC0FC" w14:textId="04FF251E" w:rsidR="008924BE" w:rsidRDefault="00024226" w:rsidP="008924BE">
      <w:pPr>
        <w:jc w:val="center"/>
      </w:pPr>
      <w:r>
        <w:rPr>
          <w:noProof/>
          <w:lang w:eastAsia="fr-FR"/>
        </w:rPr>
        <w:drawing>
          <wp:inline distT="0" distB="0" distL="0" distR="0" wp14:anchorId="57CD24CB" wp14:editId="1D08FEC9">
            <wp:extent cx="6381286" cy="457200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89" cy="45735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36B49C" w14:textId="77777777" w:rsidR="00532B04" w:rsidRDefault="00024226" w:rsidP="003A599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3034E1A" wp14:editId="6F22E00C">
            <wp:extent cx="6323361" cy="4206240"/>
            <wp:effectExtent l="0" t="0" r="1270" b="3810"/>
            <wp:docPr id="14" name="Image 14" descr="Comment agir pour protéger les abeilles ? - Côté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ment agir pour protéger les abeilles ? - Côté Mais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/>
                    <a:stretch/>
                  </pic:blipFill>
                  <pic:spPr bwMode="auto">
                    <a:xfrm>
                      <a:off x="0" y="0"/>
                      <a:ext cx="6330826" cy="42112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F2A2E" w14:textId="26BB833D" w:rsidR="003A5992" w:rsidRDefault="008924BE" w:rsidP="003A5992">
      <w:pPr>
        <w:jc w:val="center"/>
      </w:pPr>
      <w:r>
        <w:rPr>
          <w:noProof/>
          <w:lang w:eastAsia="fr-FR"/>
        </w:rPr>
        <w:drawing>
          <wp:inline distT="0" distB="0" distL="0" distR="0" wp14:anchorId="50513ADA" wp14:editId="2DC88C65">
            <wp:extent cx="6519848" cy="5273040"/>
            <wp:effectExtent l="0" t="0" r="0" b="3810"/>
            <wp:docPr id="3" name="Image 3" descr="G:\gallo\COURTI\bibites\beg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allo\COURTI\bibites\begh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80" cy="5296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78664D" w14:textId="754EACB6" w:rsidR="003A5992" w:rsidRDefault="00024226">
      <w:r>
        <w:rPr>
          <w:noProof/>
          <w:lang w:eastAsia="fr-FR"/>
        </w:rPr>
        <w:lastRenderedPageBreak/>
        <w:drawing>
          <wp:inline distT="0" distB="0" distL="0" distR="0" wp14:anchorId="7C5754F4" wp14:editId="22822192">
            <wp:extent cx="6645910" cy="4979035"/>
            <wp:effectExtent l="0" t="0" r="2540" b="0"/>
            <wp:docPr id="16" name="Image 16" descr="La libellule : quel est son rôle au jardin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libellule : quel est son rôle au jardin 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F9793B" w14:textId="77777777" w:rsidR="003A5992" w:rsidRDefault="003A5992"/>
    <w:p w14:paraId="03ACA8F9" w14:textId="77777777" w:rsidR="003A5992" w:rsidRDefault="003A5992"/>
    <w:p w14:paraId="11DB1873" w14:textId="77777777" w:rsidR="003A5992" w:rsidRDefault="003A5992"/>
    <w:p w14:paraId="1D45ABE7" w14:textId="77777777" w:rsidR="003A5992" w:rsidRDefault="003A5992">
      <w:r>
        <w:rPr>
          <w:noProof/>
          <w:lang w:eastAsia="fr-FR"/>
        </w:rPr>
        <w:drawing>
          <wp:inline distT="0" distB="0" distL="0" distR="0" wp14:anchorId="199B3024" wp14:editId="29BEE934">
            <wp:extent cx="6575138" cy="3448050"/>
            <wp:effectExtent l="0" t="0" r="0" b="0"/>
            <wp:docPr id="8" name="Image 8" descr="G:\gallo\COURTI\bibites\l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gallo\COURTI\bibites\loch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38" cy="3448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E4D388" w14:textId="7BF51DE1" w:rsidR="003A5992" w:rsidRDefault="00D939B3" w:rsidP="00532B04">
      <w:pPr>
        <w:tabs>
          <w:tab w:val="left" w:pos="7183"/>
        </w:tabs>
      </w:pPr>
      <w:r>
        <w:rPr>
          <w:noProof/>
          <w:lang w:eastAsia="fr-FR"/>
        </w:rPr>
        <w:lastRenderedPageBreak/>
        <w:drawing>
          <wp:inline distT="0" distB="0" distL="0" distR="0" wp14:anchorId="44B43B6B" wp14:editId="5DC9F55F">
            <wp:extent cx="4602480" cy="4602480"/>
            <wp:effectExtent l="0" t="0" r="7620" b="7620"/>
            <wp:docPr id="17" name="Image 17" descr="Tout savoir sur le papillon : Femme Actuelle Le 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ut savoir sur le papillon : Femme Actuelle Le M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4602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93C6F8" w14:textId="28DD044D" w:rsidR="003A5992" w:rsidRDefault="00D939B3">
      <w:r>
        <w:rPr>
          <w:noProof/>
          <w:lang w:eastAsia="fr-FR"/>
        </w:rPr>
        <w:drawing>
          <wp:inline distT="0" distB="0" distL="0" distR="0" wp14:anchorId="2B178EDE" wp14:editId="58C7FA33">
            <wp:extent cx="6355080" cy="4699820"/>
            <wp:effectExtent l="0" t="0" r="7620" b="5715"/>
            <wp:docPr id="18" name="Image 18" descr="Coccinelle : cycle de vie, bienfaits et utilité au jar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ccinelle : cycle de vie, bienfaits et utilité au jard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12" cy="47053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450BA1" w14:textId="32281B48" w:rsidR="003A5992" w:rsidRDefault="00D939B3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65FDF8E3" wp14:editId="1BC689E2">
            <wp:extent cx="6892925" cy="4144581"/>
            <wp:effectExtent l="0" t="0" r="3175" b="8890"/>
            <wp:docPr id="19" name="Image 19" descr="Quelles différences entre l'escargot de bourgogne et le petit-gris ? -  Vidéo Ceci n'est pas n°39 - La Salama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uelles différences entre l'escargot de bourgogne et le petit-gris ? -  Vidéo Ceci n'est pas n°39 - La Salamand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12" cy="41470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AB691B" w14:textId="77777777" w:rsidR="00CB2546" w:rsidRDefault="00CB2546">
      <w:pPr>
        <w:rPr>
          <w:noProof/>
          <w:lang w:eastAsia="fr-FR"/>
        </w:rPr>
      </w:pPr>
    </w:p>
    <w:p w14:paraId="46DC2349" w14:textId="70287231" w:rsidR="008924BE" w:rsidRDefault="00B02775" w:rsidP="003A5992">
      <w:pPr>
        <w:jc w:val="center"/>
      </w:pPr>
      <w:r>
        <w:rPr>
          <w:noProof/>
          <w:lang w:eastAsia="fr-FR"/>
        </w:rPr>
        <w:drawing>
          <wp:inline distT="0" distB="0" distL="0" distR="0" wp14:anchorId="6D3CB821" wp14:editId="309B1119">
            <wp:extent cx="6518031" cy="4709063"/>
            <wp:effectExtent l="0" t="0" r="0" b="0"/>
            <wp:docPr id="1" name="Image 1" descr="Le taon : description, lieu de vie, alimentation, reproduction des ta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taon : description, lieu de vie, alimentation, reproduction des ta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6" r="17369"/>
                    <a:stretch/>
                  </pic:blipFill>
                  <pic:spPr bwMode="auto">
                    <a:xfrm>
                      <a:off x="0" y="0"/>
                      <a:ext cx="6518586" cy="47094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294D8" w14:textId="66ADE8CE" w:rsidR="008924BE" w:rsidRDefault="00532B04">
      <w:r>
        <w:rPr>
          <w:noProof/>
          <w:lang w:eastAsia="fr-FR"/>
        </w:rPr>
        <w:lastRenderedPageBreak/>
        <w:drawing>
          <wp:inline distT="0" distB="0" distL="0" distR="0" wp14:anchorId="53745982" wp14:editId="227DCE82">
            <wp:extent cx="6065520" cy="4551168"/>
            <wp:effectExtent l="0" t="0" r="0" b="1905"/>
            <wp:docPr id="21" name="Image 21" descr="Perce-Oreilles : Sont-Ils Nuisibles pour l'Homm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rce-Oreilles : Sont-Ils Nuisibles pour l'Homme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07" cy="45534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769F4C" w14:textId="77777777" w:rsidR="0013648A" w:rsidRDefault="0013648A"/>
    <w:p w14:paraId="5E4D18C0" w14:textId="3518D066" w:rsidR="00ED0751" w:rsidRDefault="00AC7A1B">
      <w:r>
        <w:rPr>
          <w:noProof/>
        </w:rPr>
        <w:drawing>
          <wp:inline distT="0" distB="0" distL="0" distR="0" wp14:anchorId="13FF9A05" wp14:editId="144C814D">
            <wp:extent cx="6851285" cy="46736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/>
                    <a:stretch/>
                  </pic:blipFill>
                  <pic:spPr bwMode="auto">
                    <a:xfrm>
                      <a:off x="0" y="0"/>
                      <a:ext cx="6863025" cy="46816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13648A" w14:paraId="0BFB848C" w14:textId="77777777" w:rsidTr="0013648A">
        <w:tc>
          <w:tcPr>
            <w:tcW w:w="10606" w:type="dxa"/>
          </w:tcPr>
          <w:p w14:paraId="30717753" w14:textId="32293454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gramStart"/>
            <w:r w:rsidRPr="00ED0751">
              <w:rPr>
                <w:b/>
                <w:sz w:val="160"/>
                <w:szCs w:val="160"/>
              </w:rPr>
              <w:lastRenderedPageBreak/>
              <w:t>un</w:t>
            </w:r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limâ</w:t>
            </w:r>
            <w:proofErr w:type="spellEnd"/>
          </w:p>
        </w:tc>
      </w:tr>
      <w:tr w:rsidR="0013648A" w:rsidRPr="00ED0751" w14:paraId="095B02F7" w14:textId="77777777" w:rsidTr="0013648A">
        <w:tc>
          <w:tcPr>
            <w:tcW w:w="10606" w:type="dxa"/>
          </w:tcPr>
          <w:p w14:paraId="4B1896B9" w14:textId="0F2DD6F5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gramStart"/>
            <w:r w:rsidRPr="00ED0751">
              <w:rPr>
                <w:b/>
                <w:sz w:val="160"/>
                <w:szCs w:val="160"/>
              </w:rPr>
              <w:t>un</w:t>
            </w:r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="00B02775">
              <w:rPr>
                <w:b/>
                <w:sz w:val="160"/>
                <w:szCs w:val="160"/>
              </w:rPr>
              <w:t>taqe</w:t>
            </w:r>
            <w:r w:rsidRPr="00ED0751">
              <w:rPr>
                <w:b/>
                <w:sz w:val="160"/>
                <w:szCs w:val="160"/>
              </w:rPr>
              <w:t>nao</w:t>
            </w:r>
            <w:proofErr w:type="spellEnd"/>
          </w:p>
        </w:tc>
      </w:tr>
      <w:tr w:rsidR="0013648A" w:rsidRPr="00ED0751" w14:paraId="622907D9" w14:textId="77777777" w:rsidTr="0013648A">
        <w:tc>
          <w:tcPr>
            <w:tcW w:w="10606" w:type="dxa"/>
          </w:tcPr>
          <w:p w14:paraId="038D6359" w14:textId="222DB091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gramStart"/>
            <w:r w:rsidRPr="00ED0751">
              <w:rPr>
                <w:b/>
                <w:sz w:val="160"/>
                <w:szCs w:val="160"/>
              </w:rPr>
              <w:t>un</w:t>
            </w:r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qhu</w:t>
            </w:r>
            <w:proofErr w:type="spell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percë</w:t>
            </w:r>
            <w:proofErr w:type="spellEnd"/>
          </w:p>
        </w:tc>
      </w:tr>
      <w:tr w:rsidR="0013648A" w:rsidRPr="00ED0751" w14:paraId="50EAE41F" w14:textId="77777777" w:rsidTr="0013648A">
        <w:tc>
          <w:tcPr>
            <w:tcW w:w="10606" w:type="dxa"/>
          </w:tcPr>
          <w:p w14:paraId="5B1F0AB7" w14:textId="743FB8AF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spellStart"/>
            <w:proofErr w:type="gramStart"/>
            <w:r w:rsidRPr="00ED0751">
              <w:rPr>
                <w:b/>
                <w:sz w:val="160"/>
                <w:szCs w:val="160"/>
              </w:rPr>
              <w:t>ene</w:t>
            </w:r>
            <w:proofErr w:type="spellEnd"/>
            <w:proofErr w:type="gramEnd"/>
            <w:r w:rsidRPr="00ED0751">
              <w:rPr>
                <w:b/>
                <w:sz w:val="160"/>
                <w:szCs w:val="160"/>
              </w:rPr>
              <w:t xml:space="preserve"> loche</w:t>
            </w:r>
          </w:p>
        </w:tc>
      </w:tr>
      <w:tr w:rsidR="0013648A" w:rsidRPr="00ED0751" w14:paraId="1B905562" w14:textId="77777777" w:rsidTr="0013648A">
        <w:tc>
          <w:tcPr>
            <w:tcW w:w="10606" w:type="dxa"/>
          </w:tcPr>
          <w:p w14:paraId="5E3E6AB4" w14:textId="6EF80031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gramStart"/>
            <w:r w:rsidRPr="00ED0751">
              <w:rPr>
                <w:b/>
                <w:sz w:val="160"/>
                <w:szCs w:val="160"/>
              </w:rPr>
              <w:t>un</w:t>
            </w:r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beghin</w:t>
            </w:r>
            <w:proofErr w:type="spellEnd"/>
          </w:p>
        </w:tc>
      </w:tr>
      <w:tr w:rsidR="0013648A" w:rsidRPr="00ED0751" w14:paraId="23A5DAFB" w14:textId="77777777" w:rsidTr="0013648A">
        <w:tc>
          <w:tcPr>
            <w:tcW w:w="10606" w:type="dxa"/>
          </w:tcPr>
          <w:p w14:paraId="0B2849DA" w14:textId="4B9D0989" w:rsidR="00ED0751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spellStart"/>
            <w:proofErr w:type="gramStart"/>
            <w:r w:rsidRPr="00ED0751">
              <w:rPr>
                <w:b/>
                <w:sz w:val="160"/>
                <w:szCs w:val="160"/>
              </w:rPr>
              <w:t>ene</w:t>
            </w:r>
            <w:proofErr w:type="spellEnd"/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biqhe</w:t>
            </w:r>
            <w:proofErr w:type="spellEnd"/>
          </w:p>
        </w:tc>
      </w:tr>
      <w:tr w:rsidR="0013648A" w:rsidRPr="00ED0751" w14:paraId="0D964F9B" w14:textId="77777777" w:rsidTr="0013648A">
        <w:tc>
          <w:tcPr>
            <w:tcW w:w="10606" w:type="dxa"/>
          </w:tcPr>
          <w:p w14:paraId="2CCE9E29" w14:textId="6D953C40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spellStart"/>
            <w:proofErr w:type="gramStart"/>
            <w:r w:rsidRPr="00ED0751">
              <w:rPr>
                <w:b/>
                <w:sz w:val="160"/>
                <w:szCs w:val="160"/>
              </w:rPr>
              <w:lastRenderedPageBreak/>
              <w:t>ene</w:t>
            </w:r>
            <w:proofErr w:type="spellEnd"/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papivole</w:t>
            </w:r>
            <w:proofErr w:type="spellEnd"/>
          </w:p>
        </w:tc>
      </w:tr>
      <w:tr w:rsidR="0013648A" w:rsidRPr="00ED0751" w14:paraId="63FBCB50" w14:textId="77777777" w:rsidTr="0013648A">
        <w:tc>
          <w:tcPr>
            <w:tcW w:w="10606" w:type="dxa"/>
          </w:tcPr>
          <w:p w14:paraId="5A78B670" w14:textId="113552D2" w:rsidR="0013648A" w:rsidRPr="00ED0751" w:rsidRDefault="00ED0751" w:rsidP="00ED0751">
            <w:pPr>
              <w:spacing w:line="360" w:lineRule="auto"/>
              <w:jc w:val="center"/>
              <w:rPr>
                <w:b/>
                <w:sz w:val="140"/>
                <w:szCs w:val="140"/>
              </w:rPr>
            </w:pPr>
            <w:proofErr w:type="spellStart"/>
            <w:proofErr w:type="gramStart"/>
            <w:r w:rsidRPr="00ED0751">
              <w:rPr>
                <w:b/>
                <w:sz w:val="140"/>
                <w:szCs w:val="140"/>
              </w:rPr>
              <w:t>ene</w:t>
            </w:r>
            <w:proofErr w:type="spellEnd"/>
            <w:proofErr w:type="gramEnd"/>
            <w:r w:rsidRPr="00ED0751"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Pr="00ED0751">
              <w:rPr>
                <w:b/>
                <w:sz w:val="140"/>
                <w:szCs w:val="140"/>
              </w:rPr>
              <w:t>panvolette</w:t>
            </w:r>
            <w:proofErr w:type="spellEnd"/>
          </w:p>
        </w:tc>
      </w:tr>
      <w:tr w:rsidR="0013648A" w:rsidRPr="00ED0751" w14:paraId="02F6F221" w14:textId="77777777" w:rsidTr="0013648A">
        <w:tc>
          <w:tcPr>
            <w:tcW w:w="10606" w:type="dxa"/>
          </w:tcPr>
          <w:p w14:paraId="4DB3BA17" w14:textId="059995FF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gramStart"/>
            <w:r w:rsidRPr="00ED0751">
              <w:rPr>
                <w:b/>
                <w:sz w:val="160"/>
                <w:szCs w:val="160"/>
              </w:rPr>
              <w:t>un</w:t>
            </w:r>
            <w:proofErr w:type="gramEnd"/>
            <w:r w:rsidRPr="00ED0751">
              <w:rPr>
                <w:b/>
                <w:sz w:val="160"/>
                <w:szCs w:val="160"/>
              </w:rPr>
              <w:t xml:space="preserve"> </w:t>
            </w:r>
            <w:proofErr w:type="spellStart"/>
            <w:r w:rsidRPr="00ED0751">
              <w:rPr>
                <w:b/>
                <w:sz w:val="160"/>
                <w:szCs w:val="160"/>
              </w:rPr>
              <w:t>crapaod</w:t>
            </w:r>
            <w:proofErr w:type="spellEnd"/>
          </w:p>
        </w:tc>
      </w:tr>
      <w:tr w:rsidR="0013648A" w:rsidRPr="00ED0751" w14:paraId="422BF30D" w14:textId="77777777" w:rsidTr="0013648A">
        <w:tc>
          <w:tcPr>
            <w:tcW w:w="10606" w:type="dxa"/>
          </w:tcPr>
          <w:p w14:paraId="56B3936F" w14:textId="45B70799" w:rsidR="0013648A" w:rsidRPr="00ED0751" w:rsidRDefault="00ED0751" w:rsidP="00ED0751">
            <w:pPr>
              <w:spacing w:line="276" w:lineRule="auto"/>
              <w:jc w:val="center"/>
              <w:rPr>
                <w:b/>
                <w:sz w:val="160"/>
                <w:szCs w:val="160"/>
              </w:rPr>
            </w:pPr>
            <w:proofErr w:type="spellStart"/>
            <w:proofErr w:type="gramStart"/>
            <w:r w:rsidRPr="00ED0751">
              <w:rPr>
                <w:b/>
                <w:sz w:val="160"/>
                <w:szCs w:val="160"/>
              </w:rPr>
              <w:t>ene</w:t>
            </w:r>
            <w:proofErr w:type="spellEnd"/>
            <w:proofErr w:type="gramEnd"/>
            <w:r w:rsidRPr="00ED0751">
              <w:rPr>
                <w:b/>
                <w:sz w:val="160"/>
                <w:szCs w:val="160"/>
              </w:rPr>
              <w:t xml:space="preserve"> avette</w:t>
            </w:r>
          </w:p>
        </w:tc>
      </w:tr>
      <w:tr w:rsidR="0013648A" w:rsidRPr="00ED0751" w14:paraId="551813F8" w14:textId="77777777" w:rsidTr="0013648A">
        <w:tc>
          <w:tcPr>
            <w:tcW w:w="10606" w:type="dxa"/>
          </w:tcPr>
          <w:p w14:paraId="2B180F84" w14:textId="19AB5319" w:rsidR="0013648A" w:rsidRPr="00AC7A1B" w:rsidRDefault="00ED0751" w:rsidP="00ED0751">
            <w:pPr>
              <w:spacing w:line="360" w:lineRule="auto"/>
              <w:jc w:val="center"/>
              <w:rPr>
                <w:b/>
                <w:sz w:val="132"/>
                <w:szCs w:val="132"/>
              </w:rPr>
            </w:pPr>
            <w:proofErr w:type="spellStart"/>
            <w:proofErr w:type="gramStart"/>
            <w:r w:rsidRPr="00AC7A1B">
              <w:rPr>
                <w:b/>
                <w:sz w:val="132"/>
                <w:szCs w:val="132"/>
              </w:rPr>
              <w:t>ene</w:t>
            </w:r>
            <w:proofErr w:type="spellEnd"/>
            <w:proofErr w:type="gramEnd"/>
            <w:r w:rsidRPr="00AC7A1B">
              <w:rPr>
                <w:b/>
                <w:sz w:val="132"/>
                <w:szCs w:val="132"/>
              </w:rPr>
              <w:t xml:space="preserve"> </w:t>
            </w:r>
            <w:proofErr w:type="spellStart"/>
            <w:r w:rsidRPr="00AC7A1B">
              <w:rPr>
                <w:b/>
                <w:sz w:val="132"/>
                <w:szCs w:val="132"/>
              </w:rPr>
              <w:t>demouézelle</w:t>
            </w:r>
            <w:proofErr w:type="spellEnd"/>
          </w:p>
        </w:tc>
      </w:tr>
      <w:tr w:rsidR="00AC7A1B" w:rsidRPr="00ED0751" w14:paraId="7FE0ADB8" w14:textId="77777777" w:rsidTr="00AC7A1B">
        <w:tc>
          <w:tcPr>
            <w:tcW w:w="10606" w:type="dxa"/>
          </w:tcPr>
          <w:p w14:paraId="79BDC2A2" w14:textId="5C9FA9BE" w:rsidR="00AC7A1B" w:rsidRPr="00AC7A1B" w:rsidRDefault="00AC7A1B" w:rsidP="0008384A">
            <w:pPr>
              <w:spacing w:line="360" w:lineRule="auto"/>
              <w:jc w:val="center"/>
              <w:rPr>
                <w:b/>
                <w:sz w:val="140"/>
                <w:szCs w:val="140"/>
              </w:rPr>
            </w:pPr>
            <w:proofErr w:type="spellStart"/>
            <w:proofErr w:type="gramStart"/>
            <w:r w:rsidRPr="00AC7A1B">
              <w:rPr>
                <w:b/>
                <w:sz w:val="140"/>
                <w:szCs w:val="140"/>
              </w:rPr>
              <w:t>ene</w:t>
            </w:r>
            <w:proofErr w:type="spellEnd"/>
            <w:proofErr w:type="gramEnd"/>
            <w:r w:rsidRPr="00AC7A1B">
              <w:rPr>
                <w:b/>
                <w:sz w:val="140"/>
                <w:szCs w:val="140"/>
              </w:rPr>
              <w:t xml:space="preserve"> </w:t>
            </w:r>
            <w:proofErr w:type="spellStart"/>
            <w:r w:rsidRPr="00AC7A1B">
              <w:rPr>
                <w:b/>
                <w:sz w:val="140"/>
                <w:szCs w:val="140"/>
              </w:rPr>
              <w:t>cherpelouze</w:t>
            </w:r>
            <w:proofErr w:type="spellEnd"/>
          </w:p>
        </w:tc>
      </w:tr>
    </w:tbl>
    <w:p w14:paraId="66C9FAAD" w14:textId="77777777" w:rsidR="0013648A" w:rsidRDefault="0013648A" w:rsidP="00ED0751"/>
    <w:sectPr w:rsidR="0013648A" w:rsidSect="00676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3F82"/>
    <w:rsid w:val="00024226"/>
    <w:rsid w:val="0013648A"/>
    <w:rsid w:val="0019660C"/>
    <w:rsid w:val="002D6793"/>
    <w:rsid w:val="0038503D"/>
    <w:rsid w:val="003A5992"/>
    <w:rsid w:val="00532B04"/>
    <w:rsid w:val="005A1346"/>
    <w:rsid w:val="00662343"/>
    <w:rsid w:val="0067608A"/>
    <w:rsid w:val="0067690E"/>
    <w:rsid w:val="006E5F73"/>
    <w:rsid w:val="008924BE"/>
    <w:rsid w:val="00AC7A1B"/>
    <w:rsid w:val="00B02775"/>
    <w:rsid w:val="00C67A90"/>
    <w:rsid w:val="00C83F82"/>
    <w:rsid w:val="00CB2546"/>
    <w:rsid w:val="00D939B3"/>
    <w:rsid w:val="00ED0751"/>
    <w:rsid w:val="00FC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166D1"/>
  <w15:docId w15:val="{3BA8C929-F7F7-43A3-AC4A-F3054A9EF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76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</dc:creator>
  <cp:lastModifiedBy>MOI</cp:lastModifiedBy>
  <cp:revision>8</cp:revision>
  <cp:lastPrinted>2022-03-21T12:31:00Z</cp:lastPrinted>
  <dcterms:created xsi:type="dcterms:W3CDTF">2022-03-22T11:09:00Z</dcterms:created>
  <dcterms:modified xsi:type="dcterms:W3CDTF">2022-06-16T07:53:00Z</dcterms:modified>
</cp:coreProperties>
</file>