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1C" w:rsidRPr="006C52BD" w:rsidRDefault="006C52BD" w:rsidP="006C52BD">
      <w:pPr>
        <w:jc w:val="center"/>
        <w:rPr>
          <w:b/>
          <w:sz w:val="32"/>
          <w:szCs w:val="32"/>
          <w:u w:val="single"/>
        </w:rPr>
      </w:pPr>
      <w:r w:rsidRPr="006C52BD">
        <w:rPr>
          <w:b/>
          <w:sz w:val="32"/>
          <w:szCs w:val="32"/>
          <w:u w:val="single"/>
        </w:rPr>
        <w:t>Compétences</w:t>
      </w:r>
      <w:r w:rsidR="00587214">
        <w:rPr>
          <w:b/>
          <w:sz w:val="32"/>
          <w:szCs w:val="32"/>
          <w:u w:val="single"/>
        </w:rPr>
        <w:t xml:space="preserve"> travaillées</w:t>
      </w:r>
      <w:r w:rsidRPr="006C52BD">
        <w:rPr>
          <w:b/>
          <w:sz w:val="32"/>
          <w:szCs w:val="32"/>
          <w:u w:val="single"/>
        </w:rPr>
        <w:t xml:space="preserve"> </w:t>
      </w:r>
    </w:p>
    <w:tbl>
      <w:tblPr>
        <w:tblStyle w:val="TableauListe1Clair-Accentuation1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5425"/>
      </w:tblGrid>
      <w:tr w:rsidR="00E34C3D" w:rsidRPr="00E34C3D" w:rsidTr="00E3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bottom w:val="none" w:sz="0" w:space="0" w:color="auto"/>
            </w:tcBorders>
            <w:shd w:val="clear" w:color="auto" w:fill="404040" w:themeFill="text1" w:themeFillTint="BF"/>
          </w:tcPr>
          <w:p w:rsidR="006C52BD" w:rsidRPr="00E34C3D" w:rsidRDefault="006C52BD" w:rsidP="00193F91">
            <w:pPr>
              <w:jc w:val="center"/>
              <w:rPr>
                <w:b w:val="0"/>
                <w:color w:val="FFFFFF" w:themeColor="background1"/>
              </w:rPr>
            </w:pPr>
            <w:r w:rsidRPr="00E34C3D">
              <w:rPr>
                <w:color w:val="FFFFFF" w:themeColor="background1"/>
                <w:sz w:val="32"/>
              </w:rPr>
              <w:t>Cycle 3</w:t>
            </w:r>
          </w:p>
        </w:tc>
        <w:tc>
          <w:tcPr>
            <w:tcW w:w="5425" w:type="dxa"/>
            <w:tcBorders>
              <w:bottom w:val="none" w:sz="0" w:space="0" w:color="auto"/>
            </w:tcBorders>
            <w:shd w:val="clear" w:color="auto" w:fill="404040" w:themeFill="text1" w:themeFillTint="BF"/>
          </w:tcPr>
          <w:p w:rsidR="006C52BD" w:rsidRPr="00E34C3D" w:rsidRDefault="006C52BD" w:rsidP="0019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32"/>
              </w:rPr>
            </w:pPr>
            <w:r w:rsidRPr="00E34C3D">
              <w:rPr>
                <w:color w:val="FFFFFF" w:themeColor="background1"/>
                <w:sz w:val="32"/>
              </w:rPr>
              <w:t>Cycle 4</w:t>
            </w:r>
          </w:p>
          <w:p w:rsidR="003A1320" w:rsidRPr="00E34C3D" w:rsidRDefault="003A1320" w:rsidP="00193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FFFFF" w:themeColor="background1"/>
              </w:rPr>
            </w:pPr>
            <w:r w:rsidRPr="00E34C3D">
              <w:rPr>
                <w:i/>
                <w:color w:val="FFFFFF" w:themeColor="background1"/>
                <w:sz w:val="16"/>
              </w:rPr>
              <w:t>En italique : les compétences déjà travaillées en C3 et approfondies en C4</w:t>
            </w:r>
          </w:p>
        </w:tc>
      </w:tr>
      <w:tr w:rsidR="006C52BD" w:rsidRPr="0057141B" w:rsidTr="00E3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Se repérer dans le temps : construire des repères historiques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Situer chronologiquement des grandes périodes historiques.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Ordonner des faits les uns par rapport aux autres et les situer dans une époque </w:t>
            </w:r>
            <w:proofErr w:type="spellStart"/>
            <w:r w:rsidRPr="00193F91">
              <w:rPr>
                <w:b w:val="0"/>
              </w:rPr>
              <w:t>ou</w:t>
            </w:r>
            <w:proofErr w:type="spellEnd"/>
            <w:r w:rsidRPr="00193F91">
              <w:rPr>
                <w:b w:val="0"/>
              </w:rPr>
              <w:t xml:space="preserve"> une période donnée.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Manipuler et réinvestir le repère historique dans différents contextes.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Utiliser des documents donnant à voir une représentation du temps (dont les frises chronologiques), à différentes échelles, et le lexique relatif au découpage du temps et suscitant la mise en perspective des faits.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>Mémoriser les repères historiques liés au programme et savoir les mobil</w:t>
            </w:r>
            <w:r w:rsidR="00193F91" w:rsidRPr="00193F91">
              <w:rPr>
                <w:b w:val="0"/>
              </w:rPr>
              <w:t>iser dans différents contextes.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  <w:color w:val="FF0000"/>
              </w:rPr>
              <w:t xml:space="preserve">Domaine du socle : 1, 2, 5 </w:t>
            </w: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 xml:space="preserve">Se repérer dans le temps : construire des repères historiques </w:t>
            </w:r>
          </w:p>
          <w:p w:rsidR="006C52BD" w:rsidRPr="0057141B" w:rsidRDefault="006C52BD" w:rsidP="00193F9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 xml:space="preserve">Situer un fait dans une époque </w:t>
            </w:r>
            <w:proofErr w:type="spellStart"/>
            <w:r w:rsidRPr="0057141B">
              <w:rPr>
                <w:i/>
              </w:rPr>
              <w:t>ou</w:t>
            </w:r>
            <w:proofErr w:type="spellEnd"/>
            <w:r w:rsidRPr="0057141B">
              <w:rPr>
                <w:i/>
              </w:rPr>
              <w:t xml:space="preserve"> une période donnée.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41B">
              <w:sym w:font="Webdings" w:char="F03D"/>
            </w:r>
            <w:r w:rsidRPr="0057141B">
              <w:rPr>
                <w:i/>
              </w:rPr>
              <w:t xml:space="preserve">Ordonner des faits les uns par rapport aux autres. </w:t>
            </w:r>
          </w:p>
          <w:p w:rsidR="006C52BD" w:rsidRPr="0057141B" w:rsidRDefault="006C52BD" w:rsidP="00193F9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Mettre en relation des faits d’une époque ou d’une période donnée. </w:t>
            </w:r>
          </w:p>
          <w:p w:rsidR="006C52BD" w:rsidRPr="0057141B" w:rsidRDefault="006C52BD" w:rsidP="00193F9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Identifier des continuités et des ruptures chronologiques pour s’approprier la périodisation de l’histoire et pratiquer de conscients allers-retours au sein de la chronologie. </w:t>
            </w:r>
          </w:p>
          <w:p w:rsidR="006C52BD" w:rsidRPr="0057141B" w:rsidRDefault="0057141B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>Domaine du socle : 1, 2</w:t>
            </w:r>
          </w:p>
        </w:tc>
      </w:tr>
      <w:tr w:rsidR="006C52BD" w:rsidRPr="0057141B" w:rsidTr="00E34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Se repérer dans l’espace : construire des repères géographiques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Nommer et localiser les grands repères géographiques.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Nommer et localiser un lieu dans un espace géographique.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Nommer, localiser et caractériser des espaces.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Situer des lieux et des espaces les uns par rapport aux autres.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Appréhender la notion d’échelle géographique.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Mémoriser les repères géographiques liés au programme et savoir les mobiliser dans différents contextes. 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 xml:space="preserve">Domaine du socle : 1, 2, 5 </w:t>
            </w: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 xml:space="preserve">Se repérer dans l’espace : construire des repères géographiques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141B">
              <w:sym w:font="Webdings" w:char="F03D"/>
            </w:r>
            <w:r w:rsidRPr="0057141B">
              <w:rPr>
                <w:i/>
              </w:rPr>
              <w:t xml:space="preserve">Nommer et localiser les grands repères géographiques.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7141B">
              <w:sym w:font="Webdings" w:char="F03D"/>
            </w:r>
            <w:r w:rsidRPr="0057141B">
              <w:rPr>
                <w:i/>
              </w:rPr>
              <w:t xml:space="preserve">Nommer, localiser et caractériser un lieu dans un espace géographique.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Nommer, localiser et caractériser des espaces plus complexes.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Situer des lieux et des espaces les uns par rapport aux autres.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Utiliser des représentations analogiques et numériques des espaces à différentes échelles ainsi que différents modes de projection. </w:t>
            </w:r>
          </w:p>
          <w:p w:rsidR="006C52BD" w:rsidRPr="0057141B" w:rsidRDefault="0057141B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>Domaine du socle : 1, 2</w:t>
            </w:r>
          </w:p>
        </w:tc>
      </w:tr>
      <w:tr w:rsidR="006C52BD" w:rsidRPr="0057141B" w:rsidTr="00E3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Raisonner, justifier une démarche et les choix effectués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Poser des questions, se poser des questions.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Formuler des hypothèses.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Vérifier.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Justif</w:t>
            </w:r>
            <w:r w:rsidR="00193F91" w:rsidRPr="00193F91">
              <w:rPr>
                <w:b w:val="0"/>
              </w:rPr>
              <w:t>i</w:t>
            </w:r>
            <w:r w:rsidRPr="00193F91">
              <w:rPr>
                <w:b w:val="0"/>
              </w:rPr>
              <w:t xml:space="preserve">er. 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 xml:space="preserve">Domaine du socle : 1, 2 </w:t>
            </w:r>
          </w:p>
          <w:p w:rsidR="006C52BD" w:rsidRPr="00193F91" w:rsidRDefault="006C52BD" w:rsidP="00193F91">
            <w:pPr>
              <w:rPr>
                <w:b w:val="0"/>
              </w:rPr>
            </w:pP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 xml:space="preserve">Raisonner, justifier une démarche et les choix effectués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Poser des questions, se poser des questions à propos de situations historiques ou/et géographiques.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7141B">
              <w:sym w:font="Webdings" w:char="F03D"/>
            </w:r>
            <w:r w:rsidRPr="0057141B">
              <w:rPr>
                <w:i/>
              </w:rPr>
              <w:t xml:space="preserve">Construire des hypothèses d’interprétation de phénomènes historiques ou géographiques.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Vérifier des données et des sources.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Justifier une démarche, une interprétation.</w:t>
            </w:r>
            <w:r w:rsidRPr="0057141B">
              <w:t xml:space="preserve"> </w:t>
            </w:r>
          </w:p>
          <w:p w:rsidR="0057141B" w:rsidRPr="00193F91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>Domaine du socl</w:t>
            </w:r>
            <w:r w:rsidR="00193F91">
              <w:rPr>
                <w:color w:val="FF0000"/>
              </w:rPr>
              <w:t>e : 1, 2</w:t>
            </w:r>
          </w:p>
        </w:tc>
      </w:tr>
      <w:tr w:rsidR="006C52BD" w:rsidRPr="0057141B" w:rsidTr="00E34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S’informer dans le monde du numérique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Connaitre différents systèmes d’information, les utiliser.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Trouver, sélectionner et exploiter des informations dans une ressource numérique. </w:t>
            </w:r>
          </w:p>
          <w:p w:rsidR="006C52BD" w:rsidRPr="00193F91" w:rsidRDefault="006C52BD" w:rsidP="00193F91">
            <w:pPr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Identifier la ressource numérique utilisée.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 xml:space="preserve">Domaine du socle : 1, 2 </w:t>
            </w:r>
          </w:p>
          <w:p w:rsidR="006C52BD" w:rsidRPr="00193F91" w:rsidRDefault="006C52BD" w:rsidP="00193F91">
            <w:pPr>
              <w:rPr>
                <w:b w:val="0"/>
              </w:rPr>
            </w:pP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>S’informer dans le monde du numérique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Connaître différents systèmes d’information, les utiliser.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Trouver, sélectionner et exploiter des informations.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Utiliser des moteurs de recherche, des dictionnaires et des encyclopédies en ligne, des sites et des réseaux de ressources documentaires, des manuels numériques, des systèmes d’information géographique.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Vérifier l’origine/la source des informations et leur pertinence.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>Exercer son esprit critique sur les données numériques, en apprenant à les comparer à celles qu’on peut tirer de documents de divers types.</w:t>
            </w:r>
          </w:p>
          <w:p w:rsidR="006C52BD" w:rsidRPr="00193F91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 xml:space="preserve">Domaine du socle : 1, 2, 3 </w:t>
            </w:r>
          </w:p>
        </w:tc>
      </w:tr>
    </w:tbl>
    <w:p w:rsidR="00E34C3D" w:rsidRDefault="00E34C3D">
      <w:r>
        <w:rPr>
          <w:b/>
          <w:bCs/>
        </w:rPr>
        <w:br w:type="page"/>
      </w:r>
    </w:p>
    <w:tbl>
      <w:tblPr>
        <w:tblStyle w:val="TableauListe1Clair-Accentuation1"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5425"/>
      </w:tblGrid>
      <w:tr w:rsidR="006C52BD" w:rsidRPr="0057141B" w:rsidTr="0089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tcBorders>
              <w:bottom w:val="none" w:sz="0" w:space="0" w:color="auto"/>
            </w:tcBorders>
          </w:tcPr>
          <w:p w:rsidR="006C52BD" w:rsidRPr="00193F91" w:rsidRDefault="006C52BD" w:rsidP="00193F91">
            <w:pPr>
              <w:rPr>
                <w:u w:val="single"/>
              </w:rPr>
            </w:pPr>
            <w:bookmarkStart w:id="0" w:name="_GoBack"/>
            <w:r w:rsidRPr="00193F91">
              <w:rPr>
                <w:u w:val="single"/>
              </w:rPr>
              <w:lastRenderedPageBreak/>
              <w:t xml:space="preserve">Comprendre un document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Comprendre le sens général d’un document.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Identifier le document et savoir pourquoi il doit être identifié.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Extraire des informations pertinentes pour répondre à une question.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Savoir que le document exprime un point de vue, identifier et questionner le sens implicite d’un document 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 xml:space="preserve">Domaine du socle : 1, 2 </w:t>
            </w:r>
          </w:p>
          <w:p w:rsidR="006C52BD" w:rsidRPr="00193F91" w:rsidRDefault="006C52BD" w:rsidP="00193F91">
            <w:pPr>
              <w:rPr>
                <w:b w:val="0"/>
              </w:rPr>
            </w:pPr>
          </w:p>
        </w:tc>
        <w:tc>
          <w:tcPr>
            <w:tcW w:w="5425" w:type="dxa"/>
            <w:tcBorders>
              <w:bottom w:val="none" w:sz="0" w:space="0" w:color="auto"/>
            </w:tcBorders>
          </w:tcPr>
          <w:p w:rsidR="006C52BD" w:rsidRPr="0057141B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57141B">
              <w:rPr>
                <w:u w:val="single"/>
              </w:rPr>
              <w:t xml:space="preserve">Analyser et comprendre un document </w:t>
            </w:r>
          </w:p>
          <w:p w:rsidR="006C52BD" w:rsidRPr="00E34C3D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C3D">
              <w:rPr>
                <w:b w:val="0"/>
              </w:rPr>
              <w:sym w:font="Webdings" w:char="F03D"/>
            </w:r>
            <w:r w:rsidRPr="00E34C3D">
              <w:rPr>
                <w:b w:val="0"/>
              </w:rPr>
              <w:t xml:space="preserve">Comprendre le sens général d’un document. </w:t>
            </w:r>
          </w:p>
          <w:p w:rsidR="006C52BD" w:rsidRPr="00E34C3D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C3D">
              <w:rPr>
                <w:b w:val="0"/>
              </w:rPr>
              <w:sym w:font="Webdings" w:char="F03D"/>
            </w:r>
            <w:r w:rsidRPr="00E34C3D">
              <w:rPr>
                <w:b w:val="0"/>
              </w:rPr>
              <w:t xml:space="preserve">Identifier le document et son point de vue particulier. </w:t>
            </w:r>
          </w:p>
          <w:p w:rsidR="006C52BD" w:rsidRPr="00E34C3D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C3D">
              <w:rPr>
                <w:b w:val="0"/>
              </w:rPr>
              <w:sym w:font="Webdings" w:char="F03D"/>
            </w:r>
            <w:r w:rsidRPr="00E34C3D">
              <w:rPr>
                <w:b w:val="0"/>
                <w:i/>
              </w:rPr>
              <w:t>Extraire des informations pertinentes pour répondre à une question portant sur un document ou plusieurs documents, les classer, les hiérarchiser.</w:t>
            </w:r>
            <w:r w:rsidRPr="00E34C3D">
              <w:rPr>
                <w:b w:val="0"/>
              </w:rPr>
              <w:t xml:space="preserve"> </w:t>
            </w:r>
          </w:p>
          <w:p w:rsidR="006C52BD" w:rsidRPr="00E34C3D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C3D">
              <w:rPr>
                <w:b w:val="0"/>
              </w:rPr>
              <w:sym w:font="Webdings" w:char="F03D"/>
            </w:r>
            <w:r w:rsidRPr="00E34C3D">
              <w:rPr>
                <w:b w:val="0"/>
              </w:rPr>
              <w:t xml:space="preserve">Confronter un document à ce qu’on peut connaître par ailleurs du sujet étudié. </w:t>
            </w:r>
          </w:p>
          <w:p w:rsidR="006C52BD" w:rsidRPr="00E34C3D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34C3D">
              <w:rPr>
                <w:b w:val="0"/>
              </w:rPr>
              <w:sym w:font="Webdings" w:char="F03D"/>
            </w:r>
            <w:r w:rsidRPr="00E34C3D">
              <w:rPr>
                <w:b w:val="0"/>
              </w:rPr>
              <w:t xml:space="preserve">Utiliser ses connaissances pour expliciter, expliquer le document et exercer son esprit critique. </w:t>
            </w:r>
          </w:p>
          <w:p w:rsidR="006C52BD" w:rsidRPr="0057141B" w:rsidRDefault="006C52BD" w:rsidP="00193F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 xml:space="preserve">Domaine du socle : 1, 2 </w:t>
            </w:r>
          </w:p>
        </w:tc>
      </w:tr>
      <w:bookmarkEnd w:id="0"/>
      <w:tr w:rsidR="006C52BD" w:rsidRPr="0057141B" w:rsidTr="00894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Pratiquer différents langages en histoire et en géographie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Écrire pour structurer sa pensée et son savoir, pour argumenter et écrire pour communiquer et échanger.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Reconnaitre un récit historique.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S’exprimer à l’oral pour penser, communiquer et échanger.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S’approprier et utiliser un lexique historique et géographique approprié </w:t>
            </w:r>
          </w:p>
          <w:p w:rsidR="004162C5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>Réaliser ou complét</w:t>
            </w:r>
            <w:r w:rsidR="004162C5" w:rsidRPr="00193F91">
              <w:rPr>
                <w:b w:val="0"/>
              </w:rPr>
              <w:t xml:space="preserve">er des productions graphiques. </w:t>
            </w:r>
            <w:r w:rsidRPr="00193F91">
              <w:rPr>
                <w:b w:val="0"/>
              </w:rPr>
              <w:t xml:space="preserve"> </w:t>
            </w:r>
          </w:p>
          <w:p w:rsidR="006C52BD" w:rsidRPr="00193F91" w:rsidRDefault="004162C5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="006C52BD" w:rsidRPr="00193F91">
              <w:rPr>
                <w:b w:val="0"/>
              </w:rPr>
              <w:t xml:space="preserve">Utiliser des cartes analogiques et numériques à différentes échelles, des photographies de paysages ou de lieux. 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 xml:space="preserve">Domaine du socle : 1, 2, 5 </w:t>
            </w:r>
          </w:p>
          <w:p w:rsidR="006C52BD" w:rsidRPr="00193F91" w:rsidRDefault="006C52BD" w:rsidP="00193F91">
            <w:pPr>
              <w:rPr>
                <w:b w:val="0"/>
              </w:rPr>
            </w:pP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 xml:space="preserve">Pratiquer différents langages en histoire et en géographie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Écrire pour construire sa pensée et son savoir, pour argumenter et écrire pour communiquer et échanger.</w:t>
            </w:r>
            <w:r w:rsidRPr="0057141B">
              <w:t xml:space="preserve"> </w:t>
            </w:r>
          </w:p>
          <w:p w:rsidR="003279A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S’exprimer à l’oral pour pe</w:t>
            </w:r>
            <w:r w:rsidR="003279AD" w:rsidRPr="0057141B">
              <w:rPr>
                <w:i/>
              </w:rPr>
              <w:t>nser, communiquer et échanger.</w:t>
            </w:r>
          </w:p>
          <w:p w:rsidR="006C52BD" w:rsidRPr="0057141B" w:rsidRDefault="003279A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="006C52BD" w:rsidRPr="0057141B">
              <w:t>Connaître les caractéristiques des récits historiques et des descriptions employées en histoire et en géographie, et en réaliser.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Réaliser des productions graphiques et cartographiques.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Réaliser une production audio-visuelle, un diaporama.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S’approprier et utiliser un lexique spécifique en contexte. </w:t>
            </w:r>
          </w:p>
          <w:p w:rsidR="006C52BD" w:rsidRPr="0057141B" w:rsidRDefault="006C52BD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S’initier aux techniques d’argumentation. </w:t>
            </w:r>
          </w:p>
          <w:p w:rsidR="006C52BD" w:rsidRPr="0057141B" w:rsidRDefault="0057141B" w:rsidP="00193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>Domaine du socle : 1, 2</w:t>
            </w:r>
          </w:p>
        </w:tc>
      </w:tr>
      <w:tr w:rsidR="006C52BD" w:rsidRPr="0057141B" w:rsidTr="008944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</w:tcPr>
          <w:p w:rsidR="006C52BD" w:rsidRPr="00193F91" w:rsidRDefault="006C52BD" w:rsidP="00193F91">
            <w:pPr>
              <w:rPr>
                <w:u w:val="single"/>
              </w:rPr>
            </w:pPr>
            <w:r w:rsidRPr="00193F91">
              <w:rPr>
                <w:u w:val="single"/>
              </w:rPr>
              <w:t xml:space="preserve">Coopérer et mutualiser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Organiser son travail dans le cadre d’un groupe pour élaborer une tâche commune et/ou une production collective et mettre à la disposition des autres ses compétences et ses connaissances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Travailler en commun pour faciliter les apprentissages individuels. </w:t>
            </w:r>
          </w:p>
          <w:p w:rsidR="006C52BD" w:rsidRPr="00193F91" w:rsidRDefault="006C52BD" w:rsidP="00193F91">
            <w:pPr>
              <w:tabs>
                <w:tab w:val="left" w:pos="567"/>
              </w:tabs>
              <w:rPr>
                <w:b w:val="0"/>
              </w:rPr>
            </w:pPr>
            <w:r w:rsidRPr="00193F91">
              <w:rPr>
                <w:b w:val="0"/>
              </w:rPr>
              <w:sym w:font="Webdings" w:char="F03D"/>
            </w:r>
            <w:r w:rsidRPr="00193F91">
              <w:rPr>
                <w:b w:val="0"/>
              </w:rPr>
              <w:t xml:space="preserve"> Apprendre à utiliser les outils numériques qui peuvent conduire à des réalisations collectives </w:t>
            </w:r>
          </w:p>
          <w:p w:rsidR="006C52BD" w:rsidRPr="00193F91" w:rsidRDefault="006C52BD" w:rsidP="00193F91">
            <w:pPr>
              <w:rPr>
                <w:b w:val="0"/>
                <w:color w:val="FF0000"/>
              </w:rPr>
            </w:pPr>
            <w:r w:rsidRPr="00193F91">
              <w:rPr>
                <w:b w:val="0"/>
                <w:color w:val="FF0000"/>
              </w:rPr>
              <w:t>Domaine du socle : 2, 3</w:t>
            </w:r>
          </w:p>
          <w:p w:rsidR="006C52BD" w:rsidRPr="00193F91" w:rsidRDefault="006C52BD" w:rsidP="00193F91">
            <w:pPr>
              <w:rPr>
                <w:b w:val="0"/>
              </w:rPr>
            </w:pPr>
          </w:p>
        </w:tc>
        <w:tc>
          <w:tcPr>
            <w:tcW w:w="5425" w:type="dxa"/>
          </w:tcPr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7141B">
              <w:rPr>
                <w:b/>
                <w:u w:val="single"/>
              </w:rPr>
              <w:t xml:space="preserve">Coopérer et mutualiser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Organiser son travail dans le cadre d’un groupe pour élaborer une tâche commune et/ou une production collective et mettre à la disposition des autres ses compétences et ses connaissances.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Adapter son rythme de travail à celui du groupe.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Discuter, expliquer, confronter ses représentations, argumenter pour défendre ses choix.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t xml:space="preserve">Négocier une solution commune si une production collective est demandée.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41B">
              <w:sym w:font="Webdings" w:char="F03D"/>
            </w:r>
            <w:r w:rsidRPr="0057141B">
              <w:rPr>
                <w:i/>
              </w:rPr>
              <w:t>Apprendre à utiliser les outils numériques qui peuvent conduire à des réalisations collectives</w:t>
            </w:r>
            <w:r w:rsidRPr="0057141B">
              <w:t xml:space="preserve"> </w:t>
            </w:r>
          </w:p>
          <w:p w:rsidR="006C52BD" w:rsidRPr="0057141B" w:rsidRDefault="006C52BD" w:rsidP="00193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7141B">
              <w:rPr>
                <w:color w:val="FF0000"/>
              </w:rPr>
              <w:t xml:space="preserve">Domaine du socle : 2, 3 </w:t>
            </w:r>
          </w:p>
        </w:tc>
      </w:tr>
    </w:tbl>
    <w:p w:rsidR="006C52BD" w:rsidRDefault="006C52BD"/>
    <w:sectPr w:rsidR="006C52BD" w:rsidSect="00193F9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D"/>
    <w:rsid w:val="00026032"/>
    <w:rsid w:val="00065841"/>
    <w:rsid w:val="00193F91"/>
    <w:rsid w:val="002946F7"/>
    <w:rsid w:val="003279AD"/>
    <w:rsid w:val="003A1320"/>
    <w:rsid w:val="003C15C3"/>
    <w:rsid w:val="004162C5"/>
    <w:rsid w:val="004C5B07"/>
    <w:rsid w:val="004F3566"/>
    <w:rsid w:val="00561226"/>
    <w:rsid w:val="0057141B"/>
    <w:rsid w:val="00587214"/>
    <w:rsid w:val="00664D77"/>
    <w:rsid w:val="006C52BD"/>
    <w:rsid w:val="0089440E"/>
    <w:rsid w:val="008D19EB"/>
    <w:rsid w:val="00936BC6"/>
    <w:rsid w:val="00AA452D"/>
    <w:rsid w:val="00B64F63"/>
    <w:rsid w:val="00C81560"/>
    <w:rsid w:val="00C93FF4"/>
    <w:rsid w:val="00CE401C"/>
    <w:rsid w:val="00E10535"/>
    <w:rsid w:val="00E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A1A14-18D1-4916-8608-26583479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1">
    <w:name w:val="List Table 3 Accent 1"/>
    <w:basedOn w:val="TableauNormal"/>
    <w:uiPriority w:val="48"/>
    <w:rsid w:val="00193F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E34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Patrick Marques</cp:lastModifiedBy>
  <cp:revision>3</cp:revision>
  <cp:lastPrinted>2016-01-28T10:00:00Z</cp:lastPrinted>
  <dcterms:created xsi:type="dcterms:W3CDTF">2016-06-16T13:53:00Z</dcterms:created>
  <dcterms:modified xsi:type="dcterms:W3CDTF">2016-06-16T13:53:00Z</dcterms:modified>
</cp:coreProperties>
</file>