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4A" w:rsidRPr="00835D4A" w:rsidRDefault="00362A0A" w:rsidP="00835D4A">
      <w:pPr>
        <w:pBdr>
          <w:bottom w:val="single" w:sz="2" w:space="1" w:color="7F7F7F" w:themeColor="text1" w:themeTint="80"/>
        </w:pBdr>
        <w:rPr>
          <w:rFonts w:cs="Arial"/>
          <w:b/>
          <w:bCs/>
          <w:color w:val="000000"/>
          <w:sz w:val="20"/>
          <w:szCs w:val="20"/>
        </w:rPr>
      </w:pPr>
      <w:r>
        <w:rPr>
          <w:b/>
          <w:bCs/>
          <w:sz w:val="36"/>
          <w:szCs w:val="20"/>
        </w:rPr>
        <w:t xml:space="preserve">Cycle </w:t>
      </w:r>
      <w:r>
        <w:rPr>
          <w:b/>
          <w:bCs/>
          <w:sz w:val="36"/>
          <w:szCs w:val="20"/>
        </w:rPr>
        <w:t>4</w:t>
      </w:r>
      <w:r>
        <w:rPr>
          <w:b/>
          <w:bCs/>
          <w:sz w:val="36"/>
          <w:szCs w:val="20"/>
        </w:rPr>
        <w:t xml:space="preserve"> - </w:t>
      </w:r>
      <w:r w:rsidR="009E2F49">
        <w:rPr>
          <w:b/>
          <w:bCs/>
          <w:sz w:val="36"/>
          <w:szCs w:val="20"/>
        </w:rPr>
        <w:t>un exemple pour la</w:t>
      </w:r>
      <w:r w:rsidR="009E2F49" w:rsidRPr="00171A2B">
        <w:rPr>
          <w:b/>
          <w:bCs/>
          <w:sz w:val="36"/>
          <w:szCs w:val="20"/>
        </w:rPr>
        <w:t xml:space="preserve"> classe de </w:t>
      </w:r>
      <w:r w:rsidR="00171A2B" w:rsidRPr="00171A2B">
        <w:rPr>
          <w:b/>
          <w:bCs/>
          <w:sz w:val="36"/>
          <w:szCs w:val="20"/>
        </w:rPr>
        <w:t>3</w:t>
      </w:r>
      <w:r w:rsidR="00171A2B" w:rsidRPr="00171A2B">
        <w:rPr>
          <w:b/>
          <w:bCs/>
          <w:sz w:val="36"/>
          <w:szCs w:val="20"/>
          <w:vertAlign w:val="superscript"/>
        </w:rPr>
        <w:t>e</w:t>
      </w:r>
    </w:p>
    <w:p w:rsidR="00171A2B" w:rsidRPr="00377F23" w:rsidRDefault="00171A2B" w:rsidP="00C13DDE">
      <w:pPr>
        <w:pStyle w:val="Default"/>
        <w:rPr>
          <w:rFonts w:asciiTheme="minorHAnsi" w:hAnsiTheme="minorHAnsi"/>
          <w:b/>
          <w:bCs/>
          <w:sz w:val="12"/>
          <w:szCs w:val="20"/>
        </w:rPr>
      </w:pPr>
    </w:p>
    <w:tbl>
      <w:tblPr>
        <w:tblStyle w:val="Grilledutableau"/>
        <w:tblpPr w:leftFromText="141" w:rightFromText="141" w:vertAnchor="page" w:horzAnchor="margin" w:tblpXSpec="center" w:tblpY="1156"/>
        <w:tblW w:w="4940" w:type="pct"/>
        <w:tblLook w:val="04A0" w:firstRow="1" w:lastRow="0" w:firstColumn="1" w:lastColumn="0" w:noHBand="0" w:noVBand="1"/>
      </w:tblPr>
      <w:tblGrid>
        <w:gridCol w:w="10633"/>
      </w:tblGrid>
      <w:tr w:rsidR="00377F23" w:rsidRPr="00835D4A" w:rsidTr="00377F23">
        <w:trPr>
          <w:trHeight w:val="230"/>
        </w:trPr>
        <w:tc>
          <w:tcPr>
            <w:tcW w:w="5000" w:type="pct"/>
            <w:shd w:val="clear" w:color="auto" w:fill="FBE4D5" w:themeFill="accent2" w:themeFillTint="33"/>
            <w:vAlign w:val="center"/>
            <w:hideMark/>
          </w:tcPr>
          <w:p w:rsidR="00377F23" w:rsidRPr="00B52657" w:rsidRDefault="00377F23" w:rsidP="003C41B8">
            <w:pPr>
              <w:pStyle w:val="Domaine"/>
              <w:spacing w:before="0" w:after="0"/>
              <w:rPr>
                <w:rFonts w:asciiTheme="minorHAnsi" w:hAnsiTheme="minorHAnsi"/>
                <w:b/>
                <w:color w:val="auto"/>
                <w:sz w:val="20"/>
              </w:rPr>
            </w:pPr>
            <w:r w:rsidRPr="00B52657">
              <w:rPr>
                <w:rFonts w:asciiTheme="minorHAnsi" w:hAnsiTheme="minorHAnsi"/>
                <w:b/>
                <w:color w:val="auto"/>
                <w:sz w:val="20"/>
              </w:rPr>
              <w:t>La sensibilité : soi et les autres</w:t>
            </w:r>
          </w:p>
        </w:tc>
      </w:tr>
      <w:tr w:rsidR="00377F23" w:rsidRPr="00835D4A" w:rsidTr="00377F23">
        <w:trPr>
          <w:trHeight w:val="827"/>
        </w:trPr>
        <w:tc>
          <w:tcPr>
            <w:tcW w:w="5000" w:type="pct"/>
            <w:vAlign w:val="center"/>
            <w:hideMark/>
          </w:tcPr>
          <w:p w:rsidR="00377F23" w:rsidRPr="00377F23" w:rsidRDefault="00377F23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377F23">
              <w:rPr>
                <w:rFonts w:eastAsia="Times New Roman" w:cs="Times New Roman"/>
                <w:b/>
                <w:bCs/>
                <w:sz w:val="20"/>
                <w:szCs w:val="24"/>
                <w:lang w:eastAsia="fr-FR"/>
              </w:rPr>
              <w:t>Objectifs de formation</w:t>
            </w:r>
          </w:p>
          <w:p w:rsidR="00377F23" w:rsidRPr="00377F23" w:rsidRDefault="00377F23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377F23">
              <w:rPr>
                <w:rFonts w:eastAsia="Times New Roman" w:cs="Times New Roman"/>
                <w:bCs/>
                <w:sz w:val="20"/>
                <w:szCs w:val="24"/>
                <w:lang w:eastAsia="fr-FR"/>
              </w:rPr>
              <w:t>1. Identifier et exprimer en les régulant ses émotions et ses sentiments.</w:t>
            </w:r>
          </w:p>
          <w:p w:rsidR="00377F23" w:rsidRPr="00377F23" w:rsidRDefault="00377F23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377F23">
              <w:rPr>
                <w:rFonts w:eastAsia="Times New Roman" w:cs="Times New Roman"/>
                <w:bCs/>
                <w:sz w:val="20"/>
                <w:szCs w:val="24"/>
                <w:lang w:eastAsia="fr-FR"/>
              </w:rPr>
              <w:t>2. S'estimer et être capable d'écoute et d'empathie.</w:t>
            </w:r>
          </w:p>
          <w:p w:rsidR="00377F23" w:rsidRPr="00835D4A" w:rsidRDefault="00377F23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377F23">
              <w:rPr>
                <w:rFonts w:eastAsia="Times New Roman" w:cs="Times New Roman"/>
                <w:bCs/>
                <w:sz w:val="20"/>
                <w:szCs w:val="24"/>
                <w:lang w:eastAsia="fr-FR"/>
              </w:rPr>
              <w:t>3. Se sentir membre d'une collectivité.</w:t>
            </w:r>
          </w:p>
        </w:tc>
      </w:tr>
      <w:tr w:rsidR="00377F23" w:rsidRPr="00835D4A" w:rsidTr="00377F23">
        <w:trPr>
          <w:trHeight w:val="215"/>
        </w:trPr>
        <w:tc>
          <w:tcPr>
            <w:tcW w:w="5000" w:type="pct"/>
            <w:shd w:val="clear" w:color="auto" w:fill="BDD6EE" w:themeFill="accent1" w:themeFillTint="66"/>
            <w:vAlign w:val="center"/>
            <w:hideMark/>
          </w:tcPr>
          <w:p w:rsidR="00377F23" w:rsidRPr="00B52657" w:rsidRDefault="00377F23" w:rsidP="003C41B8">
            <w:pPr>
              <w:pStyle w:val="Domaine"/>
              <w:spacing w:before="0" w:after="0"/>
              <w:rPr>
                <w:rFonts w:asciiTheme="minorHAnsi" w:hAnsiTheme="minorHAnsi"/>
                <w:b/>
                <w:color w:val="auto"/>
                <w:sz w:val="20"/>
              </w:rPr>
            </w:pPr>
            <w:r w:rsidRPr="00B52657">
              <w:rPr>
                <w:rFonts w:asciiTheme="minorHAnsi" w:hAnsiTheme="minorHAnsi"/>
                <w:b/>
                <w:color w:val="auto"/>
                <w:sz w:val="20"/>
              </w:rPr>
              <w:t>Le droit et la règle : des principes pour vivre avec les autres</w:t>
            </w:r>
          </w:p>
        </w:tc>
      </w:tr>
      <w:tr w:rsidR="00377F23" w:rsidRPr="00835D4A" w:rsidTr="00377F23">
        <w:trPr>
          <w:trHeight w:val="592"/>
        </w:trPr>
        <w:tc>
          <w:tcPr>
            <w:tcW w:w="5000" w:type="pct"/>
            <w:vAlign w:val="center"/>
            <w:hideMark/>
          </w:tcPr>
          <w:p w:rsidR="00377F23" w:rsidRPr="00377F23" w:rsidRDefault="00377F23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377F23">
              <w:rPr>
                <w:rFonts w:eastAsia="Times New Roman" w:cs="Times New Roman"/>
                <w:b/>
                <w:bCs/>
                <w:sz w:val="20"/>
                <w:szCs w:val="24"/>
                <w:lang w:eastAsia="fr-FR"/>
              </w:rPr>
              <w:t>Objectifs de formation</w:t>
            </w:r>
          </w:p>
          <w:p w:rsidR="00377F23" w:rsidRPr="00377F23" w:rsidRDefault="00377F23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377F23">
              <w:rPr>
                <w:rFonts w:eastAsia="Times New Roman" w:cs="Times New Roman"/>
                <w:bCs/>
                <w:sz w:val="20"/>
                <w:szCs w:val="24"/>
                <w:lang w:eastAsia="fr-FR"/>
              </w:rPr>
              <w:t>1. Comprendre les raisons de l'obéissance aux règles et à la loi dans une société démocratique.</w:t>
            </w:r>
          </w:p>
          <w:p w:rsidR="00377F23" w:rsidRPr="00835D4A" w:rsidRDefault="00377F23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377F23">
              <w:rPr>
                <w:rFonts w:eastAsia="Times New Roman" w:cs="Times New Roman"/>
                <w:bCs/>
                <w:sz w:val="20"/>
                <w:szCs w:val="24"/>
                <w:lang w:eastAsia="fr-FR"/>
              </w:rPr>
              <w:t>2. Comprendre les principes et les valeurs de la République française et des sociétés démocratiques.</w:t>
            </w:r>
          </w:p>
        </w:tc>
      </w:tr>
      <w:tr w:rsidR="00377F23" w:rsidRPr="00835D4A" w:rsidTr="00377F23">
        <w:trPr>
          <w:trHeight w:val="218"/>
        </w:trPr>
        <w:tc>
          <w:tcPr>
            <w:tcW w:w="5000" w:type="pct"/>
            <w:shd w:val="clear" w:color="auto" w:fill="C5E0B3" w:themeFill="accent6" w:themeFillTint="66"/>
            <w:vAlign w:val="center"/>
            <w:hideMark/>
          </w:tcPr>
          <w:p w:rsidR="00377F23" w:rsidRPr="00B52657" w:rsidRDefault="00377F23" w:rsidP="003C41B8">
            <w:pPr>
              <w:pStyle w:val="Domaine"/>
              <w:spacing w:before="0" w:after="0"/>
              <w:rPr>
                <w:rFonts w:asciiTheme="minorHAnsi" w:hAnsiTheme="minorHAnsi"/>
                <w:b/>
                <w:color w:val="auto"/>
                <w:sz w:val="20"/>
              </w:rPr>
            </w:pPr>
            <w:r w:rsidRPr="00B52657">
              <w:rPr>
                <w:rFonts w:asciiTheme="minorHAnsi" w:hAnsiTheme="minorHAnsi"/>
                <w:b/>
                <w:color w:val="auto"/>
                <w:sz w:val="20"/>
              </w:rPr>
              <w:t>Le jugement : penser par soi-même et avec les autres</w:t>
            </w:r>
          </w:p>
        </w:tc>
      </w:tr>
      <w:tr w:rsidR="00377F23" w:rsidRPr="00835D4A" w:rsidTr="00377F23">
        <w:trPr>
          <w:trHeight w:val="806"/>
        </w:trPr>
        <w:tc>
          <w:tcPr>
            <w:tcW w:w="5000" w:type="pct"/>
            <w:vAlign w:val="center"/>
            <w:hideMark/>
          </w:tcPr>
          <w:p w:rsidR="00377F23" w:rsidRPr="00377F23" w:rsidRDefault="00377F23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377F23">
              <w:rPr>
                <w:rFonts w:eastAsia="Times New Roman" w:cs="Times New Roman"/>
                <w:b/>
                <w:bCs/>
                <w:sz w:val="20"/>
                <w:szCs w:val="24"/>
                <w:lang w:eastAsia="fr-FR"/>
              </w:rPr>
              <w:t>Objectifs de formation</w:t>
            </w:r>
          </w:p>
          <w:p w:rsidR="00377F23" w:rsidRPr="00377F23" w:rsidRDefault="00377F23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377F23">
              <w:rPr>
                <w:rFonts w:eastAsia="Times New Roman" w:cs="Times New Roman"/>
                <w:bCs/>
                <w:sz w:val="20"/>
                <w:szCs w:val="24"/>
                <w:lang w:eastAsia="fr-FR"/>
              </w:rPr>
              <w:t>1. Développer les aptitudes à la réflexion critique : en recherchant les critères de validité des jugements moraux ; en confrontant ses jugements à ceux d'autrui dans une discussion ou un débat argumenté.</w:t>
            </w:r>
          </w:p>
          <w:p w:rsidR="00377F23" w:rsidRPr="00835D4A" w:rsidRDefault="00377F23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377F23">
              <w:rPr>
                <w:rFonts w:eastAsia="Times New Roman" w:cs="Times New Roman"/>
                <w:bCs/>
                <w:sz w:val="20"/>
                <w:szCs w:val="24"/>
                <w:lang w:eastAsia="fr-FR"/>
              </w:rPr>
              <w:t>2. Différencier son intérêt particulier de l'intérêt général.</w:t>
            </w:r>
          </w:p>
        </w:tc>
      </w:tr>
      <w:tr w:rsidR="00377F23" w:rsidRPr="00835D4A" w:rsidTr="00377F23">
        <w:trPr>
          <w:trHeight w:val="278"/>
        </w:trPr>
        <w:tc>
          <w:tcPr>
            <w:tcW w:w="5000" w:type="pct"/>
            <w:shd w:val="clear" w:color="auto" w:fill="FFE599" w:themeFill="accent4" w:themeFillTint="66"/>
            <w:vAlign w:val="center"/>
            <w:hideMark/>
          </w:tcPr>
          <w:p w:rsidR="00377F23" w:rsidRPr="00B52657" w:rsidRDefault="00377F23" w:rsidP="003C41B8">
            <w:pPr>
              <w:pStyle w:val="Domaine"/>
              <w:spacing w:before="0" w:after="0"/>
              <w:rPr>
                <w:rFonts w:asciiTheme="minorHAnsi" w:hAnsiTheme="minorHAnsi"/>
                <w:b/>
                <w:color w:val="auto"/>
                <w:sz w:val="20"/>
              </w:rPr>
            </w:pPr>
            <w:r w:rsidRPr="00B52657">
              <w:rPr>
                <w:rFonts w:asciiTheme="minorHAnsi" w:hAnsiTheme="minorHAnsi"/>
                <w:b/>
                <w:color w:val="auto"/>
                <w:sz w:val="20"/>
              </w:rPr>
              <w:t>L'engagement : agir individuellement et collectivement</w:t>
            </w:r>
          </w:p>
        </w:tc>
      </w:tr>
      <w:tr w:rsidR="00377F23" w:rsidRPr="00835D4A" w:rsidTr="00377F23">
        <w:trPr>
          <w:trHeight w:val="774"/>
        </w:trPr>
        <w:tc>
          <w:tcPr>
            <w:tcW w:w="5000" w:type="pct"/>
            <w:vAlign w:val="center"/>
            <w:hideMark/>
          </w:tcPr>
          <w:p w:rsidR="00377F23" w:rsidRPr="00377F23" w:rsidRDefault="00377F23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377F23">
              <w:rPr>
                <w:rFonts w:eastAsia="Times New Roman" w:cs="Times New Roman"/>
                <w:b/>
                <w:bCs/>
                <w:sz w:val="20"/>
                <w:szCs w:val="24"/>
                <w:lang w:eastAsia="fr-FR"/>
              </w:rPr>
              <w:t>Objectifs de formation</w:t>
            </w:r>
          </w:p>
          <w:p w:rsidR="00377F23" w:rsidRPr="00377F23" w:rsidRDefault="00377F23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377F23">
              <w:rPr>
                <w:rFonts w:eastAsia="Times New Roman" w:cs="Times New Roman"/>
                <w:bCs/>
                <w:sz w:val="20"/>
                <w:szCs w:val="24"/>
                <w:lang w:eastAsia="fr-FR"/>
              </w:rPr>
              <w:t>1. S'engager et assumer des responsabilités dans l'école et dans l'établissement.</w:t>
            </w:r>
          </w:p>
          <w:p w:rsidR="00377F23" w:rsidRPr="00835D4A" w:rsidRDefault="00377F23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377F23">
              <w:rPr>
                <w:rFonts w:eastAsia="Times New Roman" w:cs="Times New Roman"/>
                <w:bCs/>
                <w:sz w:val="20"/>
                <w:szCs w:val="24"/>
                <w:lang w:eastAsia="fr-FR"/>
              </w:rPr>
              <w:t xml:space="preserve">2. </w:t>
            </w:r>
            <w:r w:rsidRPr="00377F23">
              <w:rPr>
                <w:rFonts w:eastAsia="Times New Roman" w:cs="Times New Roman"/>
                <w:bCs/>
                <w:sz w:val="18"/>
                <w:szCs w:val="24"/>
                <w:lang w:eastAsia="fr-FR"/>
              </w:rPr>
              <w:t>Prendre en charge des aspects de la vie collective et de l'environnement et développer une conscience citoyenne, sociale et écologique.</w:t>
            </w:r>
          </w:p>
        </w:tc>
      </w:tr>
    </w:tbl>
    <w:p w:rsidR="00C13DDE" w:rsidRPr="00171A2B" w:rsidRDefault="00B52657" w:rsidP="00C13DDE">
      <w:pPr>
        <w:pStyle w:val="Default"/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/>
          <w:b/>
          <w:bCs/>
          <w:sz w:val="28"/>
          <w:szCs w:val="20"/>
        </w:rPr>
        <w:t>Autour d’une thématique sur la</w:t>
      </w:r>
      <w:r w:rsidR="00C13DDE" w:rsidRPr="00171A2B">
        <w:rPr>
          <w:rFonts w:asciiTheme="minorHAnsi" w:hAnsiTheme="minorHAnsi"/>
          <w:b/>
          <w:bCs/>
          <w:sz w:val="28"/>
          <w:szCs w:val="20"/>
        </w:rPr>
        <w:t xml:space="preserve"> citoyenneté </w:t>
      </w:r>
    </w:p>
    <w:p w:rsidR="00C13DDE" w:rsidRDefault="00C13DDE" w:rsidP="00C13DDE">
      <w:pPr>
        <w:shd w:val="clear" w:color="auto" w:fill="FBE4D5" w:themeFill="accent2" w:themeFillTint="33"/>
        <w:rPr>
          <w:rFonts w:eastAsia="Times New Roman" w:cs="Times New Roman"/>
          <w:sz w:val="20"/>
          <w:szCs w:val="24"/>
          <w:lang w:eastAsia="fr-FR"/>
        </w:rPr>
      </w:pPr>
      <w:r w:rsidRPr="009A41DE">
        <w:rPr>
          <w:rFonts w:eastAsia="Times New Roman" w:cs="Times New Roman"/>
          <w:sz w:val="20"/>
          <w:szCs w:val="24"/>
          <w:lang w:eastAsia="fr-FR"/>
        </w:rPr>
        <w:t>- Citoyenneté française et citoyenneté européenne : principes, valeurs, symboles.</w:t>
      </w:r>
    </w:p>
    <w:p w:rsidR="00E92C91" w:rsidRPr="00E92C91" w:rsidRDefault="004D3B5F" w:rsidP="00C13DDE">
      <w:pPr>
        <w:shd w:val="clear" w:color="auto" w:fill="FBE4D5" w:themeFill="accent2" w:themeFillTint="33"/>
        <w:rPr>
          <w:rFonts w:eastAsia="Times New Roman" w:cs="Times New Roman"/>
          <w:b/>
          <w:sz w:val="20"/>
          <w:szCs w:val="24"/>
          <w:lang w:eastAsia="fr-FR"/>
        </w:rPr>
      </w:pPr>
      <w:r>
        <w:rPr>
          <w:rFonts w:eastAsia="Times New Roman" w:cs="Times New Roman"/>
          <w:b/>
          <w:sz w:val="20"/>
          <w:szCs w:val="24"/>
          <w:lang w:eastAsia="fr-FR"/>
        </w:rPr>
        <w:t xml:space="preserve">→ </w:t>
      </w:r>
      <w:r w:rsidR="00E92C91" w:rsidRPr="00E92C91">
        <w:rPr>
          <w:rFonts w:eastAsia="Times New Roman" w:cs="Times New Roman"/>
          <w:b/>
          <w:sz w:val="20"/>
          <w:szCs w:val="24"/>
          <w:lang w:eastAsia="fr-FR"/>
        </w:rPr>
        <w:t>S.3/b - Connaître les principes, valeurs et symboles de la citoyenneté française et de la citoyenneté européenne.</w:t>
      </w:r>
    </w:p>
    <w:p w:rsidR="00C13DDE" w:rsidRDefault="00C13DDE" w:rsidP="00C13DDE">
      <w:pPr>
        <w:shd w:val="clear" w:color="auto" w:fill="FBE4D5" w:themeFill="accent2" w:themeFillTint="33"/>
        <w:rPr>
          <w:rFonts w:eastAsia="Times New Roman" w:cs="Times New Roman"/>
          <w:sz w:val="20"/>
          <w:szCs w:val="24"/>
          <w:lang w:eastAsia="fr-FR"/>
        </w:rPr>
      </w:pPr>
      <w:r w:rsidRPr="009A41DE">
        <w:rPr>
          <w:rFonts w:eastAsia="Times New Roman" w:cs="Times New Roman"/>
          <w:sz w:val="20"/>
          <w:szCs w:val="24"/>
          <w:lang w:eastAsia="fr-FR"/>
        </w:rPr>
        <w:t>- La francophonie.</w:t>
      </w:r>
    </w:p>
    <w:p w:rsidR="00EE4527" w:rsidRPr="00EE4527" w:rsidRDefault="00EE4527" w:rsidP="00C13DDE">
      <w:pPr>
        <w:shd w:val="clear" w:color="auto" w:fill="FBE4D5" w:themeFill="accent2" w:themeFillTint="33"/>
        <w:rPr>
          <w:rFonts w:eastAsia="Times New Roman" w:cs="Times New Roman"/>
          <w:b/>
          <w:sz w:val="20"/>
          <w:szCs w:val="24"/>
          <w:lang w:eastAsia="fr-FR"/>
        </w:rPr>
      </w:pPr>
      <w:r w:rsidRPr="00EE4527">
        <w:rPr>
          <w:rFonts w:eastAsia="Times New Roman" w:cs="Times New Roman"/>
          <w:b/>
          <w:sz w:val="20"/>
          <w:szCs w:val="24"/>
          <w:lang w:eastAsia="fr-FR"/>
        </w:rPr>
        <w:t>S.3/a - Comprendre la diversité des sentiments d'appartenance civiques, sociaux, culturels, religieux.</w:t>
      </w:r>
    </w:p>
    <w:p w:rsidR="00C13DDE" w:rsidRPr="00E92C91" w:rsidRDefault="00C13DDE" w:rsidP="00E92C91">
      <w:pPr>
        <w:shd w:val="clear" w:color="auto" w:fill="BDD6EE" w:themeFill="accent1" w:themeFillTint="66"/>
        <w:rPr>
          <w:rFonts w:eastAsia="Times New Roman" w:cs="Times New Roman"/>
          <w:sz w:val="20"/>
          <w:szCs w:val="24"/>
          <w:lang w:eastAsia="fr-FR"/>
        </w:rPr>
      </w:pPr>
      <w:r w:rsidRPr="00E92C91">
        <w:rPr>
          <w:rFonts w:eastAsia="Times New Roman" w:cs="Times New Roman"/>
          <w:sz w:val="20"/>
          <w:szCs w:val="24"/>
          <w:lang w:eastAsia="fr-FR"/>
        </w:rPr>
        <w:t>- Les différentes déclarations des Droits de l'homme.</w:t>
      </w:r>
    </w:p>
    <w:p w:rsidR="00E92C91" w:rsidRPr="00E92C91" w:rsidRDefault="004D3B5F" w:rsidP="00E92C91">
      <w:pPr>
        <w:shd w:val="clear" w:color="auto" w:fill="BDD6EE" w:themeFill="accent1" w:themeFillTint="66"/>
        <w:rPr>
          <w:rFonts w:eastAsia="Times New Roman" w:cs="Times New Roman"/>
          <w:b/>
          <w:sz w:val="20"/>
          <w:szCs w:val="24"/>
          <w:lang w:eastAsia="fr-FR"/>
        </w:rPr>
      </w:pPr>
      <w:r w:rsidRPr="004D3B5F">
        <w:rPr>
          <w:rFonts w:eastAsia="Times New Roman" w:cs="Times New Roman"/>
          <w:b/>
          <w:sz w:val="20"/>
          <w:szCs w:val="24"/>
          <w:lang w:eastAsia="fr-FR"/>
        </w:rPr>
        <w:t xml:space="preserve">→ </w:t>
      </w:r>
      <w:r w:rsidR="00E92C91" w:rsidRPr="00E92C91">
        <w:rPr>
          <w:rFonts w:eastAsia="Times New Roman" w:cs="Times New Roman"/>
          <w:b/>
          <w:sz w:val="20"/>
          <w:szCs w:val="24"/>
          <w:lang w:eastAsia="fr-FR"/>
        </w:rPr>
        <w:t>D.2/a - Définir les principaux éléments des grandes déclarations des Droits de l'homme.</w:t>
      </w:r>
    </w:p>
    <w:p w:rsidR="00C13DDE" w:rsidRDefault="00C13DDE" w:rsidP="00E92C91">
      <w:pPr>
        <w:shd w:val="clear" w:color="auto" w:fill="C5E0B3" w:themeFill="accent6" w:themeFillTint="66"/>
        <w:rPr>
          <w:rFonts w:eastAsia="Times New Roman" w:cs="Times New Roman"/>
          <w:sz w:val="20"/>
          <w:szCs w:val="24"/>
          <w:lang w:eastAsia="fr-FR"/>
        </w:rPr>
      </w:pPr>
      <w:r w:rsidRPr="009A41DE">
        <w:rPr>
          <w:rFonts w:eastAsia="Times New Roman" w:cs="Times New Roman"/>
          <w:sz w:val="20"/>
          <w:szCs w:val="24"/>
          <w:lang w:eastAsia="fr-FR"/>
        </w:rPr>
        <w:t>- Les principes de la laïcité.</w:t>
      </w:r>
    </w:p>
    <w:p w:rsidR="00E92C91" w:rsidRPr="00E92C91" w:rsidRDefault="004D3B5F" w:rsidP="00E92C91">
      <w:pPr>
        <w:shd w:val="clear" w:color="auto" w:fill="C5E0B3" w:themeFill="accent6" w:themeFillTint="66"/>
        <w:rPr>
          <w:rFonts w:eastAsia="Times New Roman" w:cs="Times New Roman"/>
          <w:b/>
          <w:sz w:val="20"/>
          <w:szCs w:val="24"/>
          <w:lang w:eastAsia="fr-FR"/>
        </w:rPr>
      </w:pPr>
      <w:r w:rsidRPr="004D3B5F">
        <w:rPr>
          <w:rFonts w:eastAsia="Times New Roman" w:cs="Times New Roman"/>
          <w:b/>
          <w:sz w:val="20"/>
          <w:szCs w:val="24"/>
          <w:lang w:eastAsia="fr-FR"/>
        </w:rPr>
        <w:t xml:space="preserve">→ </w:t>
      </w:r>
      <w:r w:rsidR="00E92C91" w:rsidRPr="00E92C91">
        <w:rPr>
          <w:rFonts w:eastAsia="Times New Roman" w:cs="Times New Roman"/>
          <w:b/>
          <w:sz w:val="20"/>
          <w:szCs w:val="24"/>
          <w:lang w:eastAsia="fr-FR"/>
        </w:rPr>
        <w:t>J.1/b - Comprendre les enjeux de la laïcité (liberté de conscience et égalité des citoyens).</w:t>
      </w:r>
    </w:p>
    <w:p w:rsidR="00C13DDE" w:rsidRDefault="00C13DDE" w:rsidP="00E92C91">
      <w:pPr>
        <w:shd w:val="clear" w:color="auto" w:fill="FFE599" w:themeFill="accent4" w:themeFillTint="66"/>
        <w:rPr>
          <w:rFonts w:eastAsia="Times New Roman" w:cs="Times New Roman"/>
          <w:sz w:val="20"/>
          <w:szCs w:val="24"/>
          <w:lang w:eastAsia="fr-FR"/>
        </w:rPr>
      </w:pPr>
      <w:r w:rsidRPr="009A41DE">
        <w:rPr>
          <w:rFonts w:eastAsia="Times New Roman" w:cs="Times New Roman"/>
          <w:sz w:val="20"/>
          <w:szCs w:val="24"/>
          <w:lang w:eastAsia="fr-FR"/>
        </w:rPr>
        <w:t>- L'exercice de la citoyenneté dans une démocratie (conquête progressive, droits et devoirs des citoyens, rôle</w:t>
      </w:r>
      <w:r>
        <w:rPr>
          <w:rFonts w:eastAsia="Times New Roman" w:cs="Times New Roman"/>
          <w:sz w:val="20"/>
          <w:szCs w:val="24"/>
          <w:lang w:eastAsia="fr-FR"/>
        </w:rPr>
        <w:t xml:space="preserve"> </w:t>
      </w:r>
      <w:r w:rsidRPr="009A41DE">
        <w:rPr>
          <w:rFonts w:eastAsia="Times New Roman" w:cs="Times New Roman"/>
          <w:sz w:val="20"/>
          <w:szCs w:val="24"/>
          <w:lang w:eastAsia="fr-FR"/>
        </w:rPr>
        <w:t>du vote, évolution des droits des femmes dans l'histoire et dans le monde...).</w:t>
      </w:r>
    </w:p>
    <w:p w:rsidR="00EE4527" w:rsidRPr="00EE4527" w:rsidRDefault="004D3B5F" w:rsidP="00E92C91">
      <w:pPr>
        <w:shd w:val="clear" w:color="auto" w:fill="FFE599" w:themeFill="accent4" w:themeFillTint="66"/>
        <w:rPr>
          <w:rFonts w:eastAsia="Times New Roman" w:cs="Times New Roman"/>
          <w:b/>
          <w:sz w:val="20"/>
          <w:szCs w:val="24"/>
          <w:lang w:eastAsia="fr-FR"/>
        </w:rPr>
      </w:pPr>
      <w:r w:rsidRPr="004D3B5F">
        <w:rPr>
          <w:rFonts w:eastAsia="Times New Roman" w:cs="Times New Roman"/>
          <w:b/>
          <w:sz w:val="20"/>
          <w:szCs w:val="24"/>
          <w:lang w:eastAsia="fr-FR"/>
        </w:rPr>
        <w:t xml:space="preserve">→ </w:t>
      </w:r>
      <w:r w:rsidR="00EE4527" w:rsidRPr="00EE4527">
        <w:rPr>
          <w:rFonts w:eastAsia="Times New Roman" w:cs="Times New Roman"/>
          <w:b/>
          <w:sz w:val="20"/>
          <w:szCs w:val="24"/>
          <w:lang w:eastAsia="fr-FR"/>
        </w:rPr>
        <w:t>E.2/c - Comprendre la relation entre l'engagement des citoyens dans la cité et l'engagement des élèves dans l'établissement.</w:t>
      </w:r>
    </w:p>
    <w:p w:rsidR="00C13DDE" w:rsidRDefault="00C13DDE" w:rsidP="00C13DDE">
      <w:pPr>
        <w:rPr>
          <w:rFonts w:eastAsia="Times New Roman" w:cs="Times New Roman"/>
          <w:b/>
          <w:sz w:val="20"/>
          <w:szCs w:val="24"/>
          <w:lang w:eastAsia="fr-FR"/>
        </w:rPr>
      </w:pPr>
    </w:p>
    <w:p w:rsidR="00C13DDE" w:rsidRPr="00171A2B" w:rsidRDefault="00B52657" w:rsidP="00171A2B">
      <w:pPr>
        <w:pStyle w:val="Default"/>
        <w:rPr>
          <w:rFonts w:asciiTheme="minorHAnsi" w:hAnsiTheme="minorHAnsi"/>
          <w:b/>
          <w:bCs/>
          <w:sz w:val="28"/>
          <w:szCs w:val="20"/>
        </w:rPr>
      </w:pPr>
      <w:r>
        <w:rPr>
          <w:rFonts w:asciiTheme="minorHAnsi" w:hAnsiTheme="minorHAnsi"/>
          <w:b/>
          <w:bCs/>
          <w:sz w:val="28"/>
          <w:szCs w:val="20"/>
        </w:rPr>
        <w:t>Autour d’une thématique sur la</w:t>
      </w:r>
      <w:r w:rsidR="00AB7ED1" w:rsidRPr="00171A2B">
        <w:rPr>
          <w:rFonts w:asciiTheme="minorHAnsi" w:hAnsiTheme="minorHAnsi"/>
          <w:b/>
          <w:bCs/>
          <w:sz w:val="28"/>
          <w:szCs w:val="20"/>
        </w:rPr>
        <w:t xml:space="preserve"> République </w:t>
      </w:r>
      <w:r w:rsidR="00AB7ED1" w:rsidRPr="00171A2B">
        <w:rPr>
          <w:rFonts w:asciiTheme="minorHAnsi" w:hAnsiTheme="minorHAnsi"/>
          <w:b/>
          <w:bCs/>
          <w:sz w:val="28"/>
          <w:szCs w:val="20"/>
        </w:rPr>
        <w:t>et</w:t>
      </w:r>
      <w:r>
        <w:rPr>
          <w:rFonts w:asciiTheme="minorHAnsi" w:hAnsiTheme="minorHAnsi"/>
          <w:b/>
          <w:bCs/>
          <w:sz w:val="28"/>
          <w:szCs w:val="20"/>
        </w:rPr>
        <w:t xml:space="preserve"> de</w:t>
      </w:r>
      <w:r w:rsidR="00AB7ED1" w:rsidRPr="00171A2B">
        <w:rPr>
          <w:rFonts w:asciiTheme="minorHAnsi" w:hAnsiTheme="minorHAnsi"/>
          <w:b/>
          <w:bCs/>
          <w:sz w:val="28"/>
          <w:szCs w:val="20"/>
        </w:rPr>
        <w:t xml:space="preserve"> l</w:t>
      </w:r>
      <w:r w:rsidR="00C13DDE" w:rsidRPr="00171A2B">
        <w:rPr>
          <w:rFonts w:asciiTheme="minorHAnsi" w:hAnsiTheme="minorHAnsi"/>
          <w:b/>
          <w:bCs/>
          <w:sz w:val="28"/>
          <w:szCs w:val="20"/>
        </w:rPr>
        <w:t>a vie démocratique</w:t>
      </w:r>
    </w:p>
    <w:p w:rsidR="00C13DDE" w:rsidRDefault="00C13DDE" w:rsidP="00E92C91">
      <w:pPr>
        <w:shd w:val="clear" w:color="auto" w:fill="C5E0B3" w:themeFill="accent6" w:themeFillTint="66"/>
        <w:rPr>
          <w:rFonts w:eastAsia="Times New Roman" w:cs="Times New Roman"/>
          <w:sz w:val="20"/>
          <w:szCs w:val="24"/>
          <w:lang w:eastAsia="fr-FR"/>
        </w:rPr>
      </w:pPr>
      <w:r w:rsidRPr="009A41DE">
        <w:rPr>
          <w:rFonts w:eastAsia="Times New Roman" w:cs="Times New Roman"/>
          <w:sz w:val="20"/>
          <w:szCs w:val="24"/>
          <w:lang w:eastAsia="fr-FR"/>
        </w:rPr>
        <w:t>- Les principes d'un État démocratique et leurs traductions dans les régimes politiques démocratiques (ex. : les institutions de la Ve République).</w:t>
      </w:r>
    </w:p>
    <w:p w:rsidR="00E92C91" w:rsidRPr="00E92C91" w:rsidRDefault="004D3B5F" w:rsidP="00E92C91">
      <w:pPr>
        <w:shd w:val="clear" w:color="auto" w:fill="C5E0B3" w:themeFill="accent6" w:themeFillTint="66"/>
        <w:rPr>
          <w:rFonts w:eastAsia="Times New Roman" w:cs="Times New Roman"/>
          <w:b/>
          <w:sz w:val="20"/>
          <w:szCs w:val="24"/>
          <w:lang w:eastAsia="fr-FR"/>
        </w:rPr>
      </w:pPr>
      <w:r w:rsidRPr="004D3B5F">
        <w:rPr>
          <w:rFonts w:eastAsia="Times New Roman" w:cs="Times New Roman"/>
          <w:b/>
          <w:sz w:val="20"/>
          <w:szCs w:val="24"/>
          <w:lang w:eastAsia="fr-FR"/>
        </w:rPr>
        <w:t xml:space="preserve">→ </w:t>
      </w:r>
      <w:r w:rsidR="00E92C91" w:rsidRPr="00E92C91">
        <w:rPr>
          <w:rFonts w:eastAsia="Times New Roman" w:cs="Times New Roman"/>
          <w:b/>
          <w:sz w:val="20"/>
          <w:szCs w:val="24"/>
          <w:lang w:eastAsia="fr-FR"/>
        </w:rPr>
        <w:t>J.2/a - Reconnaître les grandes caractéristiques d'un État démocratique.</w:t>
      </w:r>
    </w:p>
    <w:p w:rsidR="00C13DDE" w:rsidRDefault="00C13DDE" w:rsidP="00E92C91">
      <w:pPr>
        <w:shd w:val="clear" w:color="auto" w:fill="C5E0B3" w:themeFill="accent6" w:themeFillTint="66"/>
        <w:rPr>
          <w:rFonts w:eastAsia="Times New Roman" w:cs="Times New Roman"/>
          <w:sz w:val="20"/>
          <w:szCs w:val="24"/>
          <w:lang w:eastAsia="fr-FR"/>
        </w:rPr>
      </w:pPr>
      <w:r w:rsidRPr="009A41DE">
        <w:rPr>
          <w:rFonts w:eastAsia="Times New Roman" w:cs="Times New Roman"/>
          <w:sz w:val="20"/>
          <w:szCs w:val="24"/>
          <w:lang w:eastAsia="fr-FR"/>
        </w:rPr>
        <w:t>- Les principes de la laïcité.</w:t>
      </w:r>
    </w:p>
    <w:p w:rsidR="00E92C91" w:rsidRPr="00E92C91" w:rsidRDefault="004D3B5F" w:rsidP="00E92C91">
      <w:pPr>
        <w:shd w:val="clear" w:color="auto" w:fill="C5E0B3" w:themeFill="accent6" w:themeFillTint="66"/>
        <w:rPr>
          <w:rFonts w:eastAsia="Times New Roman" w:cs="Times New Roman"/>
          <w:b/>
          <w:sz w:val="20"/>
          <w:szCs w:val="24"/>
          <w:lang w:eastAsia="fr-FR"/>
        </w:rPr>
      </w:pPr>
      <w:r w:rsidRPr="004D3B5F">
        <w:rPr>
          <w:rFonts w:eastAsia="Times New Roman" w:cs="Times New Roman"/>
          <w:b/>
          <w:sz w:val="20"/>
          <w:szCs w:val="24"/>
          <w:lang w:eastAsia="fr-FR"/>
        </w:rPr>
        <w:t xml:space="preserve">→ </w:t>
      </w:r>
      <w:r w:rsidR="00E92C91" w:rsidRPr="00E92C91">
        <w:rPr>
          <w:rFonts w:eastAsia="Times New Roman" w:cs="Times New Roman"/>
          <w:b/>
          <w:sz w:val="20"/>
          <w:szCs w:val="24"/>
          <w:lang w:eastAsia="fr-FR"/>
        </w:rPr>
        <w:t>J.1/b - Comprendre les enjeux de la laïcité (liberté de conscience et égalité des citoyens).</w:t>
      </w:r>
    </w:p>
    <w:p w:rsidR="00AB7ED1" w:rsidRDefault="00AB7ED1" w:rsidP="00AB7ED1">
      <w:pPr>
        <w:shd w:val="clear" w:color="auto" w:fill="BDD6EE" w:themeFill="accent1" w:themeFillTint="66"/>
        <w:rPr>
          <w:rFonts w:eastAsia="Times New Roman" w:cs="Times New Roman"/>
          <w:sz w:val="20"/>
          <w:szCs w:val="24"/>
          <w:lang w:eastAsia="fr-FR"/>
        </w:rPr>
      </w:pPr>
      <w:r w:rsidRPr="00C13DDE">
        <w:rPr>
          <w:rFonts w:eastAsia="Times New Roman" w:cs="Times New Roman"/>
          <w:sz w:val="20"/>
          <w:szCs w:val="24"/>
          <w:lang w:eastAsia="fr-FR"/>
        </w:rPr>
        <w:t>- Les différentes déclarations des Droits de l'homme.</w:t>
      </w:r>
    </w:p>
    <w:p w:rsidR="00377F23" w:rsidRPr="00E92C91" w:rsidRDefault="00377F23" w:rsidP="00377F23">
      <w:pPr>
        <w:shd w:val="clear" w:color="auto" w:fill="BDD6EE" w:themeFill="accent1" w:themeFillTint="66"/>
        <w:rPr>
          <w:rFonts w:eastAsia="Times New Roman" w:cs="Times New Roman"/>
          <w:b/>
          <w:sz w:val="20"/>
          <w:szCs w:val="24"/>
          <w:lang w:eastAsia="fr-FR"/>
        </w:rPr>
      </w:pPr>
      <w:r w:rsidRPr="004D3B5F">
        <w:rPr>
          <w:rFonts w:eastAsia="Times New Roman" w:cs="Times New Roman"/>
          <w:b/>
          <w:sz w:val="20"/>
          <w:szCs w:val="24"/>
          <w:lang w:eastAsia="fr-FR"/>
        </w:rPr>
        <w:t xml:space="preserve">→ </w:t>
      </w:r>
      <w:r w:rsidRPr="00E92C91">
        <w:rPr>
          <w:rFonts w:eastAsia="Times New Roman" w:cs="Times New Roman"/>
          <w:b/>
          <w:sz w:val="20"/>
          <w:szCs w:val="24"/>
          <w:lang w:eastAsia="fr-FR"/>
        </w:rPr>
        <w:t>D.2/a - Définir les principaux éléments des grandes déclarations des Droits de l'homme.</w:t>
      </w:r>
    </w:p>
    <w:p w:rsidR="00AB7ED1" w:rsidRDefault="00AB7ED1" w:rsidP="00AB7ED1">
      <w:pPr>
        <w:shd w:val="clear" w:color="auto" w:fill="BDD6EE" w:themeFill="accent1" w:themeFillTint="66"/>
        <w:rPr>
          <w:rFonts w:eastAsia="Times New Roman" w:cs="Times New Roman"/>
          <w:sz w:val="20"/>
          <w:szCs w:val="24"/>
          <w:lang w:eastAsia="fr-FR"/>
        </w:rPr>
      </w:pPr>
      <w:r w:rsidRPr="009A41DE">
        <w:rPr>
          <w:rFonts w:eastAsia="Times New Roman" w:cs="Times New Roman"/>
          <w:sz w:val="20"/>
          <w:szCs w:val="24"/>
          <w:lang w:eastAsia="fr-FR"/>
        </w:rPr>
        <w:t>- La loi et la démocratie représentative. Leur lien avec la Constitution et les traités internationaux.</w:t>
      </w:r>
    </w:p>
    <w:p w:rsidR="00AB7ED1" w:rsidRPr="00E92C91" w:rsidRDefault="004D3B5F" w:rsidP="00AB7ED1">
      <w:pPr>
        <w:shd w:val="clear" w:color="auto" w:fill="BDD6EE" w:themeFill="accent1" w:themeFillTint="66"/>
        <w:rPr>
          <w:rFonts w:eastAsia="Times New Roman" w:cs="Times New Roman"/>
          <w:b/>
          <w:sz w:val="20"/>
          <w:szCs w:val="24"/>
          <w:lang w:eastAsia="fr-FR"/>
        </w:rPr>
      </w:pPr>
      <w:r w:rsidRPr="004D3B5F">
        <w:rPr>
          <w:rFonts w:eastAsia="Times New Roman" w:cs="Times New Roman"/>
          <w:b/>
          <w:sz w:val="20"/>
          <w:szCs w:val="24"/>
          <w:lang w:eastAsia="fr-FR"/>
        </w:rPr>
        <w:t xml:space="preserve">→ </w:t>
      </w:r>
      <w:r w:rsidR="00AB7ED1" w:rsidRPr="00E92C91">
        <w:rPr>
          <w:rFonts w:eastAsia="Times New Roman" w:cs="Times New Roman"/>
          <w:b/>
          <w:sz w:val="20"/>
          <w:szCs w:val="24"/>
          <w:lang w:eastAsia="fr-FR"/>
        </w:rPr>
        <w:t>D.1/b- Identifier les grandes étapes du parcours d'une loi dans la République française.</w:t>
      </w:r>
    </w:p>
    <w:p w:rsidR="00AB7ED1" w:rsidRDefault="00AB7ED1" w:rsidP="00AB7ED1">
      <w:pPr>
        <w:shd w:val="clear" w:color="auto" w:fill="FFE599" w:themeFill="accent4" w:themeFillTint="66"/>
        <w:rPr>
          <w:rFonts w:eastAsia="Times New Roman" w:cs="Times New Roman"/>
          <w:sz w:val="20"/>
          <w:szCs w:val="24"/>
          <w:lang w:eastAsia="fr-FR"/>
        </w:rPr>
      </w:pPr>
      <w:r w:rsidRPr="009A41DE">
        <w:rPr>
          <w:rFonts w:eastAsia="Times New Roman" w:cs="Times New Roman"/>
          <w:sz w:val="20"/>
          <w:szCs w:val="24"/>
          <w:lang w:eastAsia="fr-FR"/>
        </w:rPr>
        <w:t>- L'exercice de la citoyenneté dans une démocratie (conquête progressive, droits et devoirs des citoyens, rôle</w:t>
      </w:r>
      <w:r>
        <w:rPr>
          <w:rFonts w:eastAsia="Times New Roman" w:cs="Times New Roman"/>
          <w:sz w:val="20"/>
          <w:szCs w:val="24"/>
          <w:lang w:eastAsia="fr-FR"/>
        </w:rPr>
        <w:t xml:space="preserve"> </w:t>
      </w:r>
      <w:r w:rsidRPr="009A41DE">
        <w:rPr>
          <w:rFonts w:eastAsia="Times New Roman" w:cs="Times New Roman"/>
          <w:sz w:val="20"/>
          <w:szCs w:val="24"/>
          <w:lang w:eastAsia="fr-FR"/>
        </w:rPr>
        <w:t>du vote, évolution des droits des femmes dans l'histoire et dans le monde...).</w:t>
      </w:r>
    </w:p>
    <w:p w:rsidR="00AB7ED1" w:rsidRPr="00EE4527" w:rsidRDefault="004D3B5F" w:rsidP="00AB7ED1">
      <w:pPr>
        <w:shd w:val="clear" w:color="auto" w:fill="FFE599" w:themeFill="accent4" w:themeFillTint="66"/>
        <w:rPr>
          <w:rFonts w:eastAsia="Times New Roman" w:cs="Times New Roman"/>
          <w:b/>
          <w:sz w:val="20"/>
          <w:szCs w:val="24"/>
          <w:lang w:eastAsia="fr-FR"/>
        </w:rPr>
      </w:pPr>
      <w:r w:rsidRPr="004D3B5F">
        <w:rPr>
          <w:rFonts w:eastAsia="Times New Roman" w:cs="Times New Roman"/>
          <w:b/>
          <w:sz w:val="20"/>
          <w:szCs w:val="24"/>
          <w:lang w:eastAsia="fr-FR"/>
        </w:rPr>
        <w:t xml:space="preserve">→ </w:t>
      </w:r>
      <w:r w:rsidR="00AB7ED1" w:rsidRPr="00EE4527">
        <w:rPr>
          <w:rFonts w:eastAsia="Times New Roman" w:cs="Times New Roman"/>
          <w:b/>
          <w:sz w:val="20"/>
          <w:szCs w:val="24"/>
          <w:lang w:eastAsia="fr-FR"/>
        </w:rPr>
        <w:t>E.2/a - Expliquer le sens et l'importance de l'engagement individuel ou collectif des citoyens dans une démocratie.</w:t>
      </w:r>
    </w:p>
    <w:p w:rsidR="00C13DDE" w:rsidRPr="009A41DE" w:rsidRDefault="00C13DDE" w:rsidP="00E92C91">
      <w:pPr>
        <w:shd w:val="clear" w:color="auto" w:fill="FFE599" w:themeFill="accent4" w:themeFillTint="66"/>
        <w:rPr>
          <w:rFonts w:eastAsia="Times New Roman" w:cs="Times New Roman"/>
          <w:sz w:val="20"/>
          <w:szCs w:val="24"/>
          <w:lang w:eastAsia="fr-FR"/>
        </w:rPr>
      </w:pPr>
      <w:r w:rsidRPr="009A41DE">
        <w:rPr>
          <w:rFonts w:eastAsia="Times New Roman" w:cs="Times New Roman"/>
          <w:sz w:val="20"/>
          <w:szCs w:val="24"/>
          <w:lang w:eastAsia="fr-FR"/>
        </w:rPr>
        <w:t>- L'engagement politique, syndical, associatif, humanitaire : ses motivations, ses modalités, ses problèmes.</w:t>
      </w:r>
    </w:p>
    <w:p w:rsidR="00EE4527" w:rsidRPr="00EE4527" w:rsidRDefault="004D3B5F" w:rsidP="00EE4527">
      <w:pPr>
        <w:shd w:val="clear" w:color="auto" w:fill="FFE599" w:themeFill="accent4" w:themeFillTint="66"/>
        <w:rPr>
          <w:rFonts w:eastAsia="Times New Roman" w:cs="Times New Roman"/>
          <w:b/>
          <w:sz w:val="20"/>
          <w:szCs w:val="24"/>
          <w:lang w:eastAsia="fr-FR"/>
        </w:rPr>
      </w:pPr>
      <w:r w:rsidRPr="004D3B5F">
        <w:rPr>
          <w:rFonts w:eastAsia="Times New Roman" w:cs="Times New Roman"/>
          <w:b/>
          <w:sz w:val="20"/>
          <w:szCs w:val="24"/>
          <w:lang w:eastAsia="fr-FR"/>
        </w:rPr>
        <w:t xml:space="preserve">→ </w:t>
      </w:r>
      <w:r w:rsidR="00EE4527" w:rsidRPr="00EE4527">
        <w:rPr>
          <w:rFonts w:eastAsia="Times New Roman" w:cs="Times New Roman"/>
          <w:b/>
          <w:sz w:val="20"/>
          <w:szCs w:val="24"/>
          <w:lang w:eastAsia="fr-FR"/>
        </w:rPr>
        <w:t>E.2/b Connaître les principaux droits sociaux.</w:t>
      </w:r>
    </w:p>
    <w:p w:rsidR="00C13DDE" w:rsidRDefault="00C13DDE" w:rsidP="00E92C91">
      <w:pPr>
        <w:shd w:val="clear" w:color="auto" w:fill="FFE599" w:themeFill="accent4" w:themeFillTint="66"/>
        <w:rPr>
          <w:rFonts w:eastAsia="Times New Roman" w:cs="Times New Roman"/>
          <w:sz w:val="20"/>
          <w:szCs w:val="24"/>
          <w:lang w:eastAsia="fr-FR"/>
        </w:rPr>
      </w:pPr>
      <w:r w:rsidRPr="009A41DE">
        <w:rPr>
          <w:rFonts w:eastAsia="Times New Roman" w:cs="Times New Roman"/>
          <w:sz w:val="20"/>
          <w:szCs w:val="24"/>
          <w:lang w:eastAsia="fr-FR"/>
        </w:rPr>
        <w:t>- Le rôle de l'opinion dans le débat démocratique.</w:t>
      </w:r>
    </w:p>
    <w:p w:rsidR="00377F23" w:rsidRPr="00377F23" w:rsidRDefault="00377F23" w:rsidP="00E92C91">
      <w:pPr>
        <w:shd w:val="clear" w:color="auto" w:fill="FFE599" w:themeFill="accent4" w:themeFillTint="66"/>
        <w:rPr>
          <w:rFonts w:eastAsia="Times New Roman" w:cs="Times New Roman"/>
          <w:b/>
          <w:sz w:val="20"/>
          <w:szCs w:val="24"/>
          <w:lang w:eastAsia="fr-FR"/>
        </w:rPr>
      </w:pPr>
      <w:r w:rsidRPr="004D3B5F">
        <w:rPr>
          <w:rFonts w:eastAsia="Times New Roman" w:cs="Times New Roman"/>
          <w:b/>
          <w:sz w:val="20"/>
          <w:szCs w:val="24"/>
          <w:lang w:eastAsia="fr-FR"/>
        </w:rPr>
        <w:t xml:space="preserve">→ </w:t>
      </w:r>
      <w:r w:rsidRPr="00EE4527">
        <w:rPr>
          <w:rFonts w:eastAsia="Times New Roman" w:cs="Times New Roman"/>
          <w:b/>
          <w:sz w:val="20"/>
          <w:szCs w:val="24"/>
          <w:lang w:eastAsia="fr-FR"/>
        </w:rPr>
        <w:t>E.2/c - Comprendre la relation entre l'engagement des citoyens dans la cité et l'engagement des élèves dans l'établissement.</w:t>
      </w:r>
    </w:p>
    <w:p w:rsidR="00C13DDE" w:rsidRDefault="00C13DDE" w:rsidP="00C13DDE">
      <w:pPr>
        <w:rPr>
          <w:rFonts w:eastAsia="Times New Roman" w:cs="Times New Roman"/>
          <w:sz w:val="20"/>
          <w:szCs w:val="24"/>
          <w:lang w:eastAsia="fr-FR"/>
        </w:rPr>
      </w:pPr>
    </w:p>
    <w:p w:rsidR="00C13DDE" w:rsidRPr="00171A2B" w:rsidRDefault="00B52657" w:rsidP="00171A2B">
      <w:pPr>
        <w:pStyle w:val="Default"/>
        <w:rPr>
          <w:rFonts w:asciiTheme="minorHAnsi" w:hAnsiTheme="minorHAnsi"/>
          <w:b/>
          <w:bCs/>
          <w:sz w:val="28"/>
          <w:szCs w:val="20"/>
        </w:rPr>
      </w:pPr>
      <w:r>
        <w:rPr>
          <w:rFonts w:asciiTheme="minorHAnsi" w:hAnsiTheme="minorHAnsi"/>
          <w:b/>
          <w:bCs/>
          <w:sz w:val="28"/>
          <w:szCs w:val="20"/>
        </w:rPr>
        <w:t>Autour d’une thématique sur la</w:t>
      </w:r>
      <w:r w:rsidR="00C13DDE" w:rsidRPr="00171A2B">
        <w:rPr>
          <w:rFonts w:asciiTheme="minorHAnsi" w:hAnsiTheme="minorHAnsi"/>
          <w:b/>
          <w:bCs/>
          <w:sz w:val="28"/>
          <w:szCs w:val="20"/>
        </w:rPr>
        <w:t xml:space="preserve"> défense et </w:t>
      </w:r>
      <w:r>
        <w:rPr>
          <w:rFonts w:asciiTheme="minorHAnsi" w:hAnsiTheme="minorHAnsi"/>
          <w:b/>
          <w:bCs/>
          <w:sz w:val="28"/>
          <w:szCs w:val="20"/>
        </w:rPr>
        <w:t xml:space="preserve">de </w:t>
      </w:r>
      <w:r w:rsidR="00C13DDE" w:rsidRPr="00171A2B">
        <w:rPr>
          <w:rFonts w:asciiTheme="minorHAnsi" w:hAnsiTheme="minorHAnsi"/>
          <w:b/>
          <w:bCs/>
          <w:sz w:val="28"/>
          <w:szCs w:val="20"/>
        </w:rPr>
        <w:t xml:space="preserve">la paix </w:t>
      </w:r>
    </w:p>
    <w:p w:rsidR="00C13DDE" w:rsidRDefault="00C13DDE" w:rsidP="00E92C91">
      <w:pPr>
        <w:shd w:val="clear" w:color="auto" w:fill="C5E0B3" w:themeFill="accent6" w:themeFillTint="66"/>
        <w:rPr>
          <w:rFonts w:eastAsia="Times New Roman" w:cs="Times New Roman"/>
          <w:sz w:val="20"/>
          <w:szCs w:val="24"/>
          <w:lang w:eastAsia="fr-FR"/>
        </w:rPr>
      </w:pPr>
      <w:r w:rsidRPr="009A41DE">
        <w:rPr>
          <w:rFonts w:eastAsia="Times New Roman" w:cs="Times New Roman"/>
          <w:sz w:val="20"/>
          <w:szCs w:val="24"/>
          <w:lang w:eastAsia="fr-FR"/>
        </w:rPr>
        <w:t>- Problèmes de la paix et de la guerre dans le monde et causes des conflits.</w:t>
      </w:r>
    </w:p>
    <w:p w:rsidR="00E92C91" w:rsidRPr="00E92C91" w:rsidRDefault="004D3B5F" w:rsidP="00E92C91">
      <w:pPr>
        <w:shd w:val="clear" w:color="auto" w:fill="C5E0B3" w:themeFill="accent6" w:themeFillTint="66"/>
        <w:rPr>
          <w:rFonts w:eastAsia="Times New Roman" w:cs="Times New Roman"/>
          <w:b/>
          <w:sz w:val="20"/>
          <w:szCs w:val="24"/>
          <w:lang w:eastAsia="fr-FR"/>
        </w:rPr>
      </w:pPr>
      <w:r w:rsidRPr="004D3B5F">
        <w:rPr>
          <w:rFonts w:eastAsia="Times New Roman" w:cs="Times New Roman"/>
          <w:b/>
          <w:sz w:val="20"/>
          <w:szCs w:val="24"/>
          <w:lang w:eastAsia="fr-FR"/>
        </w:rPr>
        <w:t xml:space="preserve">→ </w:t>
      </w:r>
      <w:r w:rsidR="00E92C91" w:rsidRPr="00E92C91">
        <w:rPr>
          <w:rFonts w:eastAsia="Times New Roman" w:cs="Times New Roman"/>
          <w:b/>
          <w:sz w:val="20"/>
          <w:szCs w:val="24"/>
          <w:lang w:eastAsia="fr-FR"/>
        </w:rPr>
        <w:t>J.2/b - Comprendre que deux valeurs de la République, la liberté et l'égalité, peuvent entrer en tension.</w:t>
      </w:r>
    </w:p>
    <w:p w:rsidR="00C13DDE" w:rsidRDefault="00C13DDE" w:rsidP="00E92C91">
      <w:pPr>
        <w:shd w:val="clear" w:color="auto" w:fill="FFE599" w:themeFill="accent4" w:themeFillTint="66"/>
        <w:rPr>
          <w:rFonts w:eastAsia="Times New Roman" w:cs="Times New Roman"/>
          <w:sz w:val="20"/>
          <w:szCs w:val="24"/>
          <w:lang w:eastAsia="fr-FR"/>
        </w:rPr>
      </w:pPr>
      <w:r w:rsidRPr="009A41DE">
        <w:rPr>
          <w:rFonts w:eastAsia="Times New Roman" w:cs="Times New Roman"/>
          <w:sz w:val="20"/>
          <w:szCs w:val="24"/>
          <w:lang w:eastAsia="fr-FR"/>
        </w:rPr>
        <w:t>- L'engagement solidaire et coopératif de la France : les coopérations internationales et l'aide au</w:t>
      </w:r>
      <w:r>
        <w:rPr>
          <w:rFonts w:eastAsia="Times New Roman" w:cs="Times New Roman"/>
          <w:sz w:val="20"/>
          <w:szCs w:val="24"/>
          <w:lang w:eastAsia="fr-FR"/>
        </w:rPr>
        <w:t xml:space="preserve"> </w:t>
      </w:r>
      <w:r w:rsidRPr="009A41DE">
        <w:rPr>
          <w:rFonts w:eastAsia="Times New Roman" w:cs="Times New Roman"/>
          <w:sz w:val="20"/>
          <w:szCs w:val="24"/>
          <w:lang w:eastAsia="fr-FR"/>
        </w:rPr>
        <w:t>développement.</w:t>
      </w:r>
    </w:p>
    <w:p w:rsidR="00EE4527" w:rsidRPr="00EE4527" w:rsidRDefault="004D3B5F" w:rsidP="00E92C91">
      <w:pPr>
        <w:shd w:val="clear" w:color="auto" w:fill="FFE599" w:themeFill="accent4" w:themeFillTint="66"/>
        <w:rPr>
          <w:rFonts w:eastAsia="Times New Roman" w:cs="Times New Roman"/>
          <w:b/>
          <w:sz w:val="20"/>
          <w:szCs w:val="24"/>
          <w:lang w:eastAsia="fr-FR"/>
        </w:rPr>
      </w:pPr>
      <w:r w:rsidRPr="004D3B5F">
        <w:rPr>
          <w:rFonts w:eastAsia="Times New Roman" w:cs="Times New Roman"/>
          <w:b/>
          <w:sz w:val="20"/>
          <w:szCs w:val="24"/>
          <w:lang w:eastAsia="fr-FR"/>
        </w:rPr>
        <w:t xml:space="preserve">→ </w:t>
      </w:r>
      <w:r w:rsidR="00EE4527" w:rsidRPr="00EE4527">
        <w:rPr>
          <w:rFonts w:eastAsia="Times New Roman" w:cs="Times New Roman"/>
          <w:b/>
          <w:sz w:val="20"/>
          <w:szCs w:val="24"/>
          <w:lang w:eastAsia="fr-FR"/>
        </w:rPr>
        <w:t>E.2/c - Comprendre la relation entre l'engagement des citoyens dans la cité et l'engagement des élèves dans l'établissement.</w:t>
      </w:r>
    </w:p>
    <w:p w:rsidR="00C13DDE" w:rsidRDefault="00C13DDE" w:rsidP="00E92C91">
      <w:pPr>
        <w:shd w:val="clear" w:color="auto" w:fill="FFE599" w:themeFill="accent4" w:themeFillTint="66"/>
        <w:rPr>
          <w:rFonts w:eastAsia="Times New Roman" w:cs="Times New Roman"/>
          <w:sz w:val="20"/>
          <w:szCs w:val="24"/>
          <w:lang w:eastAsia="fr-FR"/>
        </w:rPr>
      </w:pPr>
      <w:r w:rsidRPr="009A41DE">
        <w:rPr>
          <w:rFonts w:eastAsia="Times New Roman" w:cs="Times New Roman"/>
          <w:sz w:val="20"/>
          <w:szCs w:val="24"/>
          <w:lang w:eastAsia="fr-FR"/>
        </w:rPr>
        <w:t>- La Journée défense et citoyenneté.</w:t>
      </w:r>
    </w:p>
    <w:p w:rsidR="00EE4527" w:rsidRPr="00EE4527" w:rsidRDefault="004D3B5F" w:rsidP="00E92C91">
      <w:pPr>
        <w:shd w:val="clear" w:color="auto" w:fill="FFE599" w:themeFill="accent4" w:themeFillTint="66"/>
        <w:rPr>
          <w:rFonts w:eastAsia="Times New Roman" w:cs="Times New Roman"/>
          <w:b/>
          <w:sz w:val="20"/>
          <w:szCs w:val="24"/>
          <w:lang w:eastAsia="fr-FR"/>
        </w:rPr>
      </w:pPr>
      <w:r w:rsidRPr="004D3B5F">
        <w:rPr>
          <w:rFonts w:eastAsia="Times New Roman" w:cs="Times New Roman"/>
          <w:b/>
          <w:sz w:val="20"/>
          <w:szCs w:val="24"/>
          <w:lang w:eastAsia="fr-FR"/>
        </w:rPr>
        <w:t xml:space="preserve">→ </w:t>
      </w:r>
      <w:r w:rsidR="00EE4527" w:rsidRPr="00EE4527">
        <w:rPr>
          <w:rFonts w:eastAsia="Times New Roman" w:cs="Times New Roman"/>
          <w:b/>
          <w:sz w:val="20"/>
          <w:szCs w:val="24"/>
          <w:lang w:eastAsia="fr-FR"/>
        </w:rPr>
        <w:t>E.2/d - Connaître les grands principes qui régissent la Défense nationale.</w:t>
      </w:r>
    </w:p>
    <w:p w:rsidR="00C13DDE" w:rsidRDefault="00C13DDE" w:rsidP="00E92C91">
      <w:pPr>
        <w:shd w:val="clear" w:color="auto" w:fill="FFE599" w:themeFill="accent4" w:themeFillTint="66"/>
        <w:rPr>
          <w:rFonts w:eastAsia="Times New Roman" w:cs="Times New Roman"/>
          <w:sz w:val="20"/>
          <w:szCs w:val="24"/>
          <w:lang w:eastAsia="fr-FR"/>
        </w:rPr>
      </w:pPr>
      <w:r w:rsidRPr="009A41DE">
        <w:rPr>
          <w:rFonts w:eastAsia="Times New Roman" w:cs="Times New Roman"/>
          <w:sz w:val="20"/>
          <w:szCs w:val="24"/>
          <w:lang w:eastAsia="fr-FR"/>
        </w:rPr>
        <w:t>- Les citoyens et la Défense nationale, les menaces sur la liberté des peuples et la démocratie, les engagements européens et internationaux de la France.</w:t>
      </w:r>
    </w:p>
    <w:p w:rsidR="00C13DDE" w:rsidRDefault="004D3B5F" w:rsidP="00835D4A">
      <w:pPr>
        <w:shd w:val="clear" w:color="auto" w:fill="FFE599" w:themeFill="accent4" w:themeFillTint="66"/>
        <w:rPr>
          <w:rFonts w:eastAsia="Times New Roman" w:cs="Times New Roman"/>
          <w:b/>
          <w:sz w:val="20"/>
          <w:szCs w:val="24"/>
          <w:lang w:eastAsia="fr-FR"/>
        </w:rPr>
      </w:pPr>
      <w:r w:rsidRPr="004D3B5F">
        <w:rPr>
          <w:rFonts w:eastAsia="Times New Roman" w:cs="Times New Roman"/>
          <w:b/>
          <w:sz w:val="20"/>
          <w:szCs w:val="24"/>
          <w:lang w:eastAsia="fr-FR"/>
        </w:rPr>
        <w:t xml:space="preserve">→ </w:t>
      </w:r>
      <w:r w:rsidR="00EE4527" w:rsidRPr="00EE4527">
        <w:rPr>
          <w:rFonts w:eastAsia="Times New Roman" w:cs="Times New Roman"/>
          <w:b/>
          <w:sz w:val="20"/>
          <w:szCs w:val="24"/>
          <w:lang w:eastAsia="fr-FR"/>
        </w:rPr>
        <w:t>E.2/d - Connaître les grands principes qui régissent la Défense nationale.</w:t>
      </w:r>
    </w:p>
    <w:p w:rsidR="004D3B5F" w:rsidRPr="00835D4A" w:rsidRDefault="00362A0A" w:rsidP="004D3B5F">
      <w:pPr>
        <w:pBdr>
          <w:bottom w:val="single" w:sz="2" w:space="1" w:color="7F7F7F" w:themeColor="text1" w:themeTint="80"/>
        </w:pBdr>
        <w:rPr>
          <w:rFonts w:cs="Arial"/>
          <w:b/>
          <w:bCs/>
          <w:color w:val="000000"/>
          <w:sz w:val="20"/>
          <w:szCs w:val="20"/>
        </w:rPr>
      </w:pPr>
      <w:r>
        <w:rPr>
          <w:b/>
          <w:bCs/>
          <w:sz w:val="36"/>
          <w:szCs w:val="20"/>
        </w:rPr>
        <w:lastRenderedPageBreak/>
        <w:t xml:space="preserve">Cycle </w:t>
      </w:r>
      <w:r>
        <w:rPr>
          <w:b/>
          <w:bCs/>
          <w:sz w:val="36"/>
          <w:szCs w:val="20"/>
        </w:rPr>
        <w:t>4</w:t>
      </w:r>
      <w:r>
        <w:rPr>
          <w:b/>
          <w:bCs/>
          <w:sz w:val="36"/>
          <w:szCs w:val="20"/>
        </w:rPr>
        <w:t xml:space="preserve"> - </w:t>
      </w:r>
      <w:r w:rsidR="009E2F49">
        <w:rPr>
          <w:b/>
          <w:bCs/>
          <w:sz w:val="36"/>
          <w:szCs w:val="20"/>
        </w:rPr>
        <w:t>un exemple pour la</w:t>
      </w:r>
      <w:r w:rsidR="009E2F49" w:rsidRPr="00171A2B">
        <w:rPr>
          <w:b/>
          <w:bCs/>
          <w:sz w:val="36"/>
          <w:szCs w:val="20"/>
        </w:rPr>
        <w:t xml:space="preserve"> classe de </w:t>
      </w:r>
      <w:r w:rsidR="004D3B5F">
        <w:rPr>
          <w:b/>
          <w:bCs/>
          <w:sz w:val="36"/>
          <w:szCs w:val="20"/>
        </w:rPr>
        <w:t>4</w:t>
      </w:r>
      <w:r w:rsidR="004D3B5F" w:rsidRPr="00171A2B">
        <w:rPr>
          <w:b/>
          <w:bCs/>
          <w:sz w:val="36"/>
          <w:szCs w:val="20"/>
          <w:vertAlign w:val="superscript"/>
        </w:rPr>
        <w:t>e</w:t>
      </w:r>
    </w:p>
    <w:tbl>
      <w:tblPr>
        <w:tblStyle w:val="Grilledutableau"/>
        <w:tblpPr w:leftFromText="141" w:rightFromText="141" w:vertAnchor="page" w:horzAnchor="margin" w:tblpY="1396"/>
        <w:tblW w:w="4940" w:type="pct"/>
        <w:tblLook w:val="04A0" w:firstRow="1" w:lastRow="0" w:firstColumn="1" w:lastColumn="0" w:noHBand="0" w:noVBand="1"/>
      </w:tblPr>
      <w:tblGrid>
        <w:gridCol w:w="10633"/>
      </w:tblGrid>
      <w:tr w:rsidR="004D3B5F" w:rsidRPr="00835D4A" w:rsidTr="003C41B8">
        <w:trPr>
          <w:trHeight w:val="230"/>
        </w:trPr>
        <w:tc>
          <w:tcPr>
            <w:tcW w:w="5000" w:type="pct"/>
            <w:shd w:val="clear" w:color="auto" w:fill="FBE4D5" w:themeFill="accent2" w:themeFillTint="33"/>
            <w:vAlign w:val="center"/>
            <w:hideMark/>
          </w:tcPr>
          <w:p w:rsidR="004D3B5F" w:rsidRPr="00B52657" w:rsidRDefault="004D3B5F" w:rsidP="003C41B8">
            <w:pPr>
              <w:pStyle w:val="Domaine"/>
              <w:spacing w:before="0" w:after="0"/>
              <w:rPr>
                <w:rFonts w:asciiTheme="minorHAnsi" w:hAnsiTheme="minorHAnsi"/>
                <w:b/>
                <w:color w:val="auto"/>
                <w:sz w:val="20"/>
              </w:rPr>
            </w:pPr>
            <w:r w:rsidRPr="00B52657">
              <w:rPr>
                <w:rFonts w:asciiTheme="minorHAnsi" w:hAnsiTheme="minorHAnsi"/>
                <w:b/>
                <w:color w:val="auto"/>
                <w:sz w:val="20"/>
              </w:rPr>
              <w:t>La sensibilité : soi et les autres</w:t>
            </w:r>
          </w:p>
        </w:tc>
      </w:tr>
      <w:tr w:rsidR="004D3B5F" w:rsidRPr="00835D4A" w:rsidTr="003C41B8">
        <w:trPr>
          <w:trHeight w:val="827"/>
        </w:trPr>
        <w:tc>
          <w:tcPr>
            <w:tcW w:w="5000" w:type="pct"/>
            <w:vAlign w:val="center"/>
            <w:hideMark/>
          </w:tcPr>
          <w:p w:rsidR="004D3B5F" w:rsidRPr="00835D4A" w:rsidRDefault="004D3B5F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835D4A">
              <w:rPr>
                <w:rFonts w:eastAsia="Times New Roman" w:cs="Times New Roman"/>
                <w:b/>
                <w:bCs/>
                <w:sz w:val="20"/>
                <w:szCs w:val="24"/>
                <w:lang w:eastAsia="fr-FR"/>
              </w:rPr>
              <w:t>Objectifs de formation</w:t>
            </w:r>
          </w:p>
          <w:p w:rsidR="004D3B5F" w:rsidRPr="00835D4A" w:rsidRDefault="004D3B5F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835D4A">
              <w:rPr>
                <w:rFonts w:eastAsia="Times New Roman" w:cs="Times New Roman"/>
                <w:bCs/>
                <w:sz w:val="20"/>
                <w:szCs w:val="24"/>
                <w:lang w:eastAsia="fr-FR"/>
              </w:rPr>
              <w:t>1. Identifier et exprimer en les régulant ses émotions et ses sentiments.</w:t>
            </w:r>
          </w:p>
          <w:p w:rsidR="004D3B5F" w:rsidRPr="00835D4A" w:rsidRDefault="004D3B5F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835D4A">
              <w:rPr>
                <w:rFonts w:eastAsia="Times New Roman" w:cs="Times New Roman"/>
                <w:bCs/>
                <w:sz w:val="20"/>
                <w:szCs w:val="24"/>
                <w:lang w:eastAsia="fr-FR"/>
              </w:rPr>
              <w:t>2. S'estimer et être capable d'écoute et d'empathie.</w:t>
            </w:r>
          </w:p>
          <w:p w:rsidR="004D3B5F" w:rsidRPr="00835D4A" w:rsidRDefault="004D3B5F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835D4A">
              <w:rPr>
                <w:rFonts w:eastAsia="Times New Roman" w:cs="Times New Roman"/>
                <w:bCs/>
                <w:sz w:val="20"/>
                <w:szCs w:val="24"/>
                <w:lang w:eastAsia="fr-FR"/>
              </w:rPr>
              <w:t>3. Se sentir membre d'une collectivité.</w:t>
            </w:r>
          </w:p>
        </w:tc>
      </w:tr>
      <w:tr w:rsidR="004D3B5F" w:rsidRPr="00835D4A" w:rsidTr="003C41B8">
        <w:trPr>
          <w:trHeight w:val="215"/>
        </w:trPr>
        <w:tc>
          <w:tcPr>
            <w:tcW w:w="5000" w:type="pct"/>
            <w:shd w:val="clear" w:color="auto" w:fill="BDD6EE" w:themeFill="accent1" w:themeFillTint="66"/>
            <w:vAlign w:val="center"/>
            <w:hideMark/>
          </w:tcPr>
          <w:p w:rsidR="004D3B5F" w:rsidRPr="00B52657" w:rsidRDefault="004D3B5F" w:rsidP="003C41B8">
            <w:pPr>
              <w:pStyle w:val="Domaine"/>
              <w:spacing w:before="0" w:after="0"/>
              <w:rPr>
                <w:rFonts w:asciiTheme="minorHAnsi" w:hAnsiTheme="minorHAnsi"/>
                <w:b/>
                <w:color w:val="auto"/>
                <w:sz w:val="20"/>
              </w:rPr>
            </w:pPr>
            <w:r w:rsidRPr="00B52657">
              <w:rPr>
                <w:rFonts w:asciiTheme="minorHAnsi" w:hAnsiTheme="minorHAnsi"/>
                <w:b/>
                <w:color w:val="auto"/>
                <w:sz w:val="20"/>
              </w:rPr>
              <w:t>Le droit et la règle : des principes pour vivre avec les autres</w:t>
            </w:r>
          </w:p>
        </w:tc>
      </w:tr>
      <w:tr w:rsidR="004D3B5F" w:rsidRPr="00835D4A" w:rsidTr="003C41B8">
        <w:trPr>
          <w:trHeight w:val="592"/>
        </w:trPr>
        <w:tc>
          <w:tcPr>
            <w:tcW w:w="5000" w:type="pct"/>
            <w:vAlign w:val="center"/>
            <w:hideMark/>
          </w:tcPr>
          <w:p w:rsidR="004D3B5F" w:rsidRPr="00835D4A" w:rsidRDefault="004D3B5F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835D4A">
              <w:rPr>
                <w:rFonts w:eastAsia="Times New Roman" w:cs="Times New Roman"/>
                <w:b/>
                <w:bCs/>
                <w:sz w:val="20"/>
                <w:szCs w:val="24"/>
                <w:lang w:eastAsia="fr-FR"/>
              </w:rPr>
              <w:t>Objectifs de formation</w:t>
            </w:r>
          </w:p>
          <w:p w:rsidR="004D3B5F" w:rsidRPr="00835D4A" w:rsidRDefault="004D3B5F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835D4A">
              <w:rPr>
                <w:rFonts w:eastAsia="Times New Roman" w:cs="Times New Roman"/>
                <w:bCs/>
                <w:sz w:val="20"/>
                <w:szCs w:val="24"/>
                <w:lang w:eastAsia="fr-FR"/>
              </w:rPr>
              <w:t>1. Comprendre les raisons de l'obéissance aux règles et à la loi dans une société démocratique.</w:t>
            </w:r>
          </w:p>
          <w:p w:rsidR="004D3B5F" w:rsidRPr="00835D4A" w:rsidRDefault="004D3B5F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835D4A">
              <w:rPr>
                <w:rFonts w:eastAsia="Times New Roman" w:cs="Times New Roman"/>
                <w:bCs/>
                <w:sz w:val="20"/>
                <w:szCs w:val="24"/>
                <w:lang w:eastAsia="fr-FR"/>
              </w:rPr>
              <w:t>2. Comprendre les principes et les valeurs de la République française et des sociétés démocratiques.</w:t>
            </w:r>
          </w:p>
        </w:tc>
      </w:tr>
      <w:tr w:rsidR="004D3B5F" w:rsidRPr="00835D4A" w:rsidTr="003C41B8">
        <w:trPr>
          <w:trHeight w:val="218"/>
        </w:trPr>
        <w:tc>
          <w:tcPr>
            <w:tcW w:w="5000" w:type="pct"/>
            <w:shd w:val="clear" w:color="auto" w:fill="C5E0B3" w:themeFill="accent6" w:themeFillTint="66"/>
            <w:vAlign w:val="center"/>
            <w:hideMark/>
          </w:tcPr>
          <w:p w:rsidR="004D3B5F" w:rsidRPr="00B52657" w:rsidRDefault="004D3B5F" w:rsidP="003C41B8">
            <w:pPr>
              <w:pStyle w:val="Domaine"/>
              <w:spacing w:before="0" w:after="0"/>
              <w:rPr>
                <w:rFonts w:asciiTheme="minorHAnsi" w:hAnsiTheme="minorHAnsi"/>
                <w:b/>
                <w:color w:val="auto"/>
                <w:sz w:val="20"/>
              </w:rPr>
            </w:pPr>
            <w:r w:rsidRPr="00B52657">
              <w:rPr>
                <w:rFonts w:asciiTheme="minorHAnsi" w:hAnsiTheme="minorHAnsi"/>
                <w:b/>
                <w:color w:val="auto"/>
                <w:sz w:val="20"/>
              </w:rPr>
              <w:t>Le jugement : penser par soi-même et avec les autres</w:t>
            </w:r>
          </w:p>
        </w:tc>
      </w:tr>
      <w:tr w:rsidR="004D3B5F" w:rsidRPr="00835D4A" w:rsidTr="003C41B8">
        <w:trPr>
          <w:trHeight w:val="806"/>
        </w:trPr>
        <w:tc>
          <w:tcPr>
            <w:tcW w:w="5000" w:type="pct"/>
            <w:vAlign w:val="center"/>
            <w:hideMark/>
          </w:tcPr>
          <w:p w:rsidR="004D3B5F" w:rsidRPr="00835D4A" w:rsidRDefault="004D3B5F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835D4A">
              <w:rPr>
                <w:rFonts w:eastAsia="Times New Roman" w:cs="Times New Roman"/>
                <w:b/>
                <w:bCs/>
                <w:sz w:val="20"/>
                <w:szCs w:val="24"/>
                <w:lang w:eastAsia="fr-FR"/>
              </w:rPr>
              <w:t>Objectifs de formation</w:t>
            </w:r>
          </w:p>
          <w:p w:rsidR="004D3B5F" w:rsidRPr="00835D4A" w:rsidRDefault="004D3B5F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835D4A">
              <w:rPr>
                <w:rFonts w:eastAsia="Times New Roman" w:cs="Times New Roman"/>
                <w:bCs/>
                <w:sz w:val="20"/>
                <w:szCs w:val="24"/>
                <w:lang w:eastAsia="fr-FR"/>
              </w:rPr>
              <w:t>1. Développer les aptitudes à la réflexion critique : en recherchant les critères de validité des jugements moraux ; en confrontant ses jugements à ceux d'autrui dans une discussion ou un débat argumenté.</w:t>
            </w:r>
          </w:p>
          <w:p w:rsidR="004D3B5F" w:rsidRPr="00835D4A" w:rsidRDefault="004D3B5F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835D4A">
              <w:rPr>
                <w:rFonts w:eastAsia="Times New Roman" w:cs="Times New Roman"/>
                <w:bCs/>
                <w:sz w:val="20"/>
                <w:szCs w:val="24"/>
                <w:lang w:eastAsia="fr-FR"/>
              </w:rPr>
              <w:t>2. Différencier son intérêt particulier de l'intérêt général.</w:t>
            </w:r>
          </w:p>
        </w:tc>
      </w:tr>
      <w:tr w:rsidR="004D3B5F" w:rsidRPr="00835D4A" w:rsidTr="003C41B8">
        <w:trPr>
          <w:trHeight w:val="278"/>
        </w:trPr>
        <w:tc>
          <w:tcPr>
            <w:tcW w:w="5000" w:type="pct"/>
            <w:shd w:val="clear" w:color="auto" w:fill="FFE599" w:themeFill="accent4" w:themeFillTint="66"/>
            <w:vAlign w:val="center"/>
            <w:hideMark/>
          </w:tcPr>
          <w:p w:rsidR="004D3B5F" w:rsidRPr="00B52657" w:rsidRDefault="004D3B5F" w:rsidP="003C41B8">
            <w:pPr>
              <w:pStyle w:val="Domaine"/>
              <w:spacing w:before="0" w:after="0"/>
              <w:rPr>
                <w:rFonts w:asciiTheme="minorHAnsi" w:hAnsiTheme="minorHAnsi"/>
                <w:b/>
                <w:color w:val="auto"/>
                <w:sz w:val="20"/>
              </w:rPr>
            </w:pPr>
            <w:r w:rsidRPr="00B52657">
              <w:rPr>
                <w:rFonts w:asciiTheme="minorHAnsi" w:hAnsiTheme="minorHAnsi"/>
                <w:b/>
                <w:color w:val="auto"/>
                <w:sz w:val="20"/>
              </w:rPr>
              <w:t>L'engagement : agir individuellement et collectivement</w:t>
            </w:r>
          </w:p>
        </w:tc>
      </w:tr>
      <w:tr w:rsidR="004D3B5F" w:rsidRPr="00835D4A" w:rsidTr="003C41B8">
        <w:trPr>
          <w:trHeight w:val="774"/>
        </w:trPr>
        <w:tc>
          <w:tcPr>
            <w:tcW w:w="5000" w:type="pct"/>
            <w:vAlign w:val="center"/>
            <w:hideMark/>
          </w:tcPr>
          <w:p w:rsidR="004D3B5F" w:rsidRPr="00835D4A" w:rsidRDefault="004D3B5F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835D4A">
              <w:rPr>
                <w:rFonts w:eastAsia="Times New Roman" w:cs="Times New Roman"/>
                <w:b/>
                <w:bCs/>
                <w:sz w:val="20"/>
                <w:szCs w:val="24"/>
                <w:lang w:eastAsia="fr-FR"/>
              </w:rPr>
              <w:t>Objectifs de formation</w:t>
            </w:r>
          </w:p>
          <w:p w:rsidR="004D3B5F" w:rsidRPr="00835D4A" w:rsidRDefault="004D3B5F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835D4A">
              <w:rPr>
                <w:rFonts w:eastAsia="Times New Roman" w:cs="Times New Roman"/>
                <w:bCs/>
                <w:sz w:val="20"/>
                <w:szCs w:val="24"/>
                <w:lang w:eastAsia="fr-FR"/>
              </w:rPr>
              <w:t>1. S'engager et assumer des responsabilités dans l'école et dans l'établissement.</w:t>
            </w:r>
          </w:p>
          <w:p w:rsidR="004D3B5F" w:rsidRPr="00835D4A" w:rsidRDefault="004D3B5F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835D4A">
              <w:rPr>
                <w:rFonts w:eastAsia="Times New Roman" w:cs="Times New Roman"/>
                <w:bCs/>
                <w:sz w:val="20"/>
                <w:szCs w:val="24"/>
                <w:lang w:eastAsia="fr-FR"/>
              </w:rPr>
              <w:t>2. Prendre en charge des aspects de la vie collective et de l'environnement et développer une conscience citoyenne, sociale et écologique.</w:t>
            </w:r>
          </w:p>
        </w:tc>
      </w:tr>
    </w:tbl>
    <w:p w:rsidR="004D3B5F" w:rsidRDefault="004D3B5F" w:rsidP="004D3B5F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4D3B5F" w:rsidRPr="00835D4A" w:rsidRDefault="004D3B5F" w:rsidP="004D3B5F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4D3B5F" w:rsidRPr="00171A2B" w:rsidRDefault="004D3B5F" w:rsidP="004D3B5F">
      <w:pPr>
        <w:pStyle w:val="Default"/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/>
          <w:b/>
          <w:bCs/>
          <w:sz w:val="28"/>
          <w:szCs w:val="20"/>
        </w:rPr>
        <w:t xml:space="preserve">Autour d’une thématique </w:t>
      </w:r>
      <w:r w:rsidR="00377F23" w:rsidRPr="00377F23">
        <w:rPr>
          <w:rFonts w:asciiTheme="minorHAnsi" w:hAnsiTheme="minorHAnsi"/>
          <w:b/>
          <w:bCs/>
          <w:sz w:val="28"/>
          <w:szCs w:val="20"/>
        </w:rPr>
        <w:t>des libertés en France</w:t>
      </w:r>
      <w:r w:rsidR="00377F23" w:rsidRPr="00171A2B">
        <w:rPr>
          <w:rFonts w:asciiTheme="minorHAnsi" w:hAnsiTheme="minorHAnsi"/>
          <w:b/>
          <w:bCs/>
          <w:sz w:val="28"/>
          <w:szCs w:val="20"/>
        </w:rPr>
        <w:t xml:space="preserve"> </w:t>
      </w:r>
    </w:p>
    <w:p w:rsidR="00377F23" w:rsidRPr="003D7D87" w:rsidRDefault="00377F23" w:rsidP="00377F23">
      <w:pPr>
        <w:pStyle w:val="Default"/>
        <w:shd w:val="clear" w:color="auto" w:fill="FBE4D5" w:themeFill="accent2" w:themeFillTint="33"/>
        <w:rPr>
          <w:rFonts w:asciiTheme="minorHAnsi" w:hAnsiTheme="minorHAnsi"/>
          <w:bCs/>
          <w:sz w:val="20"/>
          <w:szCs w:val="20"/>
        </w:rPr>
      </w:pPr>
      <w:r w:rsidRPr="003D7D87">
        <w:rPr>
          <w:rFonts w:asciiTheme="minorHAnsi" w:hAnsiTheme="minorHAnsi"/>
          <w:bCs/>
          <w:sz w:val="20"/>
          <w:szCs w:val="20"/>
        </w:rPr>
        <w:t>- Expressions littéraires et artistiques et connaissance historique de l'aspiration à la liberté.</w:t>
      </w:r>
    </w:p>
    <w:p w:rsidR="00377F23" w:rsidRDefault="00377F23" w:rsidP="00377F23">
      <w:pPr>
        <w:pStyle w:val="Default"/>
        <w:shd w:val="clear" w:color="auto" w:fill="FBE4D5" w:themeFill="accent2" w:themeFillTint="33"/>
        <w:rPr>
          <w:rFonts w:asciiTheme="minorHAnsi" w:hAnsiTheme="minorHAnsi"/>
          <w:b/>
          <w:bCs/>
          <w:sz w:val="20"/>
          <w:szCs w:val="20"/>
        </w:rPr>
      </w:pPr>
      <w:r w:rsidRPr="00377F23">
        <w:rPr>
          <w:rFonts w:asciiTheme="minorHAnsi" w:hAnsiTheme="minorHAnsi"/>
          <w:b/>
          <w:bCs/>
          <w:sz w:val="20"/>
          <w:szCs w:val="20"/>
        </w:rPr>
        <w:t>→ S.3/a - Comprendre la diversité des sentiments d'appartenance civiques, sociaux, culturels, religieux.</w:t>
      </w:r>
    </w:p>
    <w:p w:rsidR="00707EB1" w:rsidRPr="003D7D87" w:rsidRDefault="00707EB1" w:rsidP="00707EB1">
      <w:pPr>
        <w:pStyle w:val="Default"/>
        <w:shd w:val="clear" w:color="auto" w:fill="C5E0B3" w:themeFill="accent6" w:themeFillTint="66"/>
        <w:rPr>
          <w:rFonts w:asciiTheme="minorHAnsi" w:hAnsiTheme="minorHAnsi"/>
          <w:bCs/>
          <w:sz w:val="20"/>
          <w:szCs w:val="20"/>
        </w:rPr>
      </w:pPr>
      <w:r w:rsidRPr="003D7D87">
        <w:rPr>
          <w:rFonts w:asciiTheme="minorHAnsi" w:hAnsiTheme="minorHAnsi"/>
          <w:bCs/>
          <w:sz w:val="20"/>
          <w:szCs w:val="20"/>
        </w:rPr>
        <w:t>- Les libertés fondamentales (libertés de conscience, d'expression, d'association, de presse) et les droits fondamentaux de la personne.</w:t>
      </w:r>
    </w:p>
    <w:p w:rsidR="00707EB1" w:rsidRDefault="00707EB1" w:rsidP="00707EB1">
      <w:pPr>
        <w:pStyle w:val="Default"/>
        <w:shd w:val="clear" w:color="auto" w:fill="C5E0B3" w:themeFill="accent6" w:themeFillTint="66"/>
        <w:rPr>
          <w:rFonts w:asciiTheme="minorHAnsi" w:hAnsiTheme="minorHAnsi"/>
          <w:b/>
          <w:bCs/>
          <w:sz w:val="20"/>
          <w:szCs w:val="20"/>
        </w:rPr>
      </w:pPr>
      <w:r w:rsidRPr="003D7D87">
        <w:rPr>
          <w:rFonts w:asciiTheme="minorHAnsi" w:hAnsiTheme="minorHAnsi"/>
          <w:b/>
          <w:bCs/>
          <w:sz w:val="20"/>
          <w:szCs w:val="20"/>
        </w:rPr>
        <w:t>→ J.2/b - Comprendre que deux valeurs de la République, la liberté et l'égalité, peuvent entrer en tension.</w:t>
      </w:r>
    </w:p>
    <w:p w:rsidR="00707EB1" w:rsidRPr="003D7D87" w:rsidRDefault="00707EB1" w:rsidP="00707EB1">
      <w:pPr>
        <w:pStyle w:val="Default"/>
        <w:shd w:val="clear" w:color="auto" w:fill="C5E0B3" w:themeFill="accent6" w:themeFillTint="66"/>
        <w:rPr>
          <w:rFonts w:asciiTheme="minorHAnsi" w:hAnsiTheme="minorHAnsi"/>
          <w:bCs/>
          <w:sz w:val="20"/>
          <w:szCs w:val="20"/>
        </w:rPr>
      </w:pPr>
      <w:r w:rsidRPr="003D7D87">
        <w:rPr>
          <w:rFonts w:asciiTheme="minorHAnsi" w:hAnsiTheme="minorHAnsi"/>
          <w:bCs/>
          <w:sz w:val="20"/>
          <w:szCs w:val="20"/>
        </w:rPr>
        <w:t xml:space="preserve">- Les principes de la laïcité. </w:t>
      </w:r>
    </w:p>
    <w:p w:rsidR="00707EB1" w:rsidRDefault="00707EB1" w:rsidP="00707EB1">
      <w:pPr>
        <w:pStyle w:val="Default"/>
        <w:shd w:val="clear" w:color="auto" w:fill="C5E0B3" w:themeFill="accent6" w:themeFillTint="66"/>
        <w:rPr>
          <w:rFonts w:asciiTheme="minorHAnsi" w:hAnsiTheme="minorHAnsi"/>
          <w:b/>
          <w:bCs/>
          <w:sz w:val="20"/>
          <w:szCs w:val="20"/>
        </w:rPr>
      </w:pPr>
      <w:r w:rsidRPr="003D7D87">
        <w:rPr>
          <w:rFonts w:asciiTheme="minorHAnsi" w:hAnsiTheme="minorHAnsi"/>
          <w:b/>
          <w:bCs/>
          <w:sz w:val="20"/>
          <w:szCs w:val="20"/>
        </w:rPr>
        <w:t>→ J.1/b - Comprendre les enjeux de la laïcité (liberté de conscience et égalité des citoyens).</w:t>
      </w:r>
    </w:p>
    <w:p w:rsidR="00707EB1" w:rsidRPr="003D7D87" w:rsidRDefault="00707EB1" w:rsidP="00707EB1">
      <w:pPr>
        <w:pStyle w:val="Default"/>
        <w:shd w:val="clear" w:color="auto" w:fill="FBE4D5" w:themeFill="accent2" w:themeFillTint="33"/>
        <w:rPr>
          <w:rFonts w:asciiTheme="minorHAnsi" w:hAnsiTheme="minorHAnsi"/>
          <w:bCs/>
          <w:sz w:val="20"/>
          <w:szCs w:val="20"/>
        </w:rPr>
      </w:pPr>
      <w:r w:rsidRPr="003D7D87">
        <w:rPr>
          <w:rFonts w:asciiTheme="minorHAnsi" w:hAnsiTheme="minorHAnsi"/>
          <w:bCs/>
          <w:sz w:val="20"/>
          <w:szCs w:val="20"/>
        </w:rPr>
        <w:t>- La question des addictions.</w:t>
      </w:r>
    </w:p>
    <w:p w:rsidR="00707EB1" w:rsidRDefault="00707EB1" w:rsidP="00707EB1">
      <w:pPr>
        <w:pStyle w:val="Default"/>
        <w:shd w:val="clear" w:color="auto" w:fill="FBE4D5" w:themeFill="accent2" w:themeFillTint="33"/>
        <w:rPr>
          <w:rFonts w:asciiTheme="minorHAnsi" w:hAnsiTheme="minorHAnsi"/>
          <w:b/>
          <w:bCs/>
          <w:sz w:val="20"/>
          <w:szCs w:val="20"/>
        </w:rPr>
      </w:pPr>
      <w:r w:rsidRPr="00377F23">
        <w:rPr>
          <w:rFonts w:asciiTheme="minorHAnsi" w:hAnsiTheme="minorHAnsi"/>
          <w:b/>
          <w:bCs/>
          <w:sz w:val="20"/>
          <w:szCs w:val="20"/>
        </w:rPr>
        <w:t xml:space="preserve">→ </w:t>
      </w:r>
      <w:r w:rsidRPr="003D7D87">
        <w:rPr>
          <w:rFonts w:asciiTheme="minorHAnsi" w:hAnsiTheme="minorHAnsi"/>
          <w:b/>
          <w:bCs/>
          <w:sz w:val="20"/>
          <w:szCs w:val="20"/>
        </w:rPr>
        <w:t>2/a - Comprendre que l'aspiration personnelle à la liberté suppose de reconnaître celle d'autrui.</w:t>
      </w:r>
    </w:p>
    <w:p w:rsidR="00707EB1" w:rsidRDefault="00707EB1" w:rsidP="00707EB1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707EB1" w:rsidRPr="00171A2B" w:rsidRDefault="00707EB1" w:rsidP="00707EB1">
      <w:pPr>
        <w:pStyle w:val="Default"/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/>
          <w:b/>
          <w:bCs/>
          <w:sz w:val="28"/>
          <w:szCs w:val="20"/>
        </w:rPr>
        <w:t xml:space="preserve">Autour d’une thématique du </w:t>
      </w:r>
      <w:r w:rsidRPr="003D7D87">
        <w:rPr>
          <w:rFonts w:asciiTheme="minorHAnsi" w:hAnsiTheme="minorHAnsi"/>
          <w:b/>
          <w:bCs/>
          <w:sz w:val="28"/>
          <w:szCs w:val="20"/>
        </w:rPr>
        <w:t xml:space="preserve">droit et </w:t>
      </w:r>
      <w:r>
        <w:rPr>
          <w:rFonts w:asciiTheme="minorHAnsi" w:hAnsiTheme="minorHAnsi"/>
          <w:b/>
          <w:bCs/>
          <w:sz w:val="28"/>
          <w:szCs w:val="20"/>
        </w:rPr>
        <w:t xml:space="preserve">de la </w:t>
      </w:r>
      <w:r w:rsidRPr="003D7D87">
        <w:rPr>
          <w:rFonts w:asciiTheme="minorHAnsi" w:hAnsiTheme="minorHAnsi"/>
          <w:b/>
          <w:bCs/>
          <w:sz w:val="28"/>
          <w:szCs w:val="20"/>
        </w:rPr>
        <w:t xml:space="preserve">justice en </w:t>
      </w:r>
      <w:r w:rsidRPr="00377F23">
        <w:rPr>
          <w:rFonts w:asciiTheme="minorHAnsi" w:hAnsiTheme="minorHAnsi"/>
          <w:b/>
          <w:bCs/>
          <w:sz w:val="28"/>
          <w:szCs w:val="20"/>
        </w:rPr>
        <w:t>France</w:t>
      </w:r>
      <w:r w:rsidRPr="00171A2B">
        <w:rPr>
          <w:rFonts w:asciiTheme="minorHAnsi" w:hAnsiTheme="minorHAnsi"/>
          <w:b/>
          <w:bCs/>
          <w:sz w:val="28"/>
          <w:szCs w:val="20"/>
        </w:rPr>
        <w:t xml:space="preserve"> </w:t>
      </w:r>
    </w:p>
    <w:p w:rsidR="00707EB1" w:rsidRPr="00707EB1" w:rsidRDefault="00707EB1" w:rsidP="00707EB1">
      <w:pPr>
        <w:pStyle w:val="Default"/>
        <w:shd w:val="clear" w:color="auto" w:fill="FBE4D5" w:themeFill="accent2" w:themeFillTint="33"/>
        <w:rPr>
          <w:rFonts w:asciiTheme="minorHAnsi" w:hAnsiTheme="minorHAnsi"/>
          <w:bCs/>
          <w:sz w:val="20"/>
          <w:szCs w:val="20"/>
        </w:rPr>
      </w:pPr>
      <w:r w:rsidRPr="00707EB1">
        <w:rPr>
          <w:rFonts w:asciiTheme="minorHAnsi" w:hAnsiTheme="minorHAnsi"/>
          <w:bCs/>
          <w:sz w:val="20"/>
          <w:szCs w:val="20"/>
        </w:rPr>
        <w:t>- Connaissance et reconnaissance de sentiments.</w:t>
      </w:r>
    </w:p>
    <w:p w:rsidR="00707EB1" w:rsidRDefault="00707EB1" w:rsidP="00707EB1">
      <w:pPr>
        <w:pStyle w:val="Default"/>
        <w:shd w:val="clear" w:color="auto" w:fill="FBE4D5" w:themeFill="accent2" w:themeFillTint="33"/>
        <w:rPr>
          <w:rFonts w:asciiTheme="minorHAnsi" w:hAnsiTheme="minorHAnsi"/>
          <w:bCs/>
          <w:sz w:val="20"/>
          <w:szCs w:val="20"/>
        </w:rPr>
      </w:pPr>
      <w:r w:rsidRPr="00707EB1">
        <w:rPr>
          <w:rFonts w:asciiTheme="minorHAnsi" w:hAnsiTheme="minorHAnsi"/>
          <w:bCs/>
          <w:sz w:val="20"/>
          <w:szCs w:val="20"/>
        </w:rPr>
        <w:t>- Connaissance et structuration du vocabulaire des sentiments moraux.</w:t>
      </w:r>
    </w:p>
    <w:p w:rsidR="00707EB1" w:rsidRPr="00707EB1" w:rsidRDefault="00707EB1" w:rsidP="00707EB1">
      <w:pPr>
        <w:pStyle w:val="Default"/>
        <w:shd w:val="clear" w:color="auto" w:fill="FBE4D5" w:themeFill="accent2" w:themeFillTint="33"/>
        <w:rPr>
          <w:rFonts w:asciiTheme="minorHAnsi" w:hAnsiTheme="minorHAnsi"/>
          <w:b/>
          <w:bCs/>
          <w:sz w:val="20"/>
          <w:szCs w:val="20"/>
        </w:rPr>
      </w:pPr>
      <w:r w:rsidRPr="00707EB1">
        <w:rPr>
          <w:rFonts w:asciiTheme="minorHAnsi" w:hAnsiTheme="minorHAnsi"/>
          <w:b/>
          <w:bCs/>
          <w:sz w:val="20"/>
          <w:szCs w:val="20"/>
        </w:rPr>
        <w:t xml:space="preserve">→ </w:t>
      </w:r>
      <w:r w:rsidRPr="00707EB1">
        <w:rPr>
          <w:rFonts w:asciiTheme="minorHAnsi" w:hAnsiTheme="minorHAnsi"/>
          <w:b/>
          <w:bCs/>
          <w:sz w:val="20"/>
          <w:szCs w:val="20"/>
        </w:rPr>
        <w:t>1/a - Exprimer des sentiments moraux à partir de questionnements ou de supports variés et les confronter avec ceux des autres (proches ou lointains).</w:t>
      </w:r>
    </w:p>
    <w:p w:rsidR="00377F23" w:rsidRPr="003D7D87" w:rsidRDefault="00377F23" w:rsidP="00707EB1">
      <w:pPr>
        <w:pStyle w:val="Default"/>
        <w:shd w:val="clear" w:color="auto" w:fill="BDD6EE" w:themeFill="accent1" w:themeFillTint="66"/>
        <w:rPr>
          <w:rFonts w:asciiTheme="minorHAnsi" w:hAnsiTheme="minorHAnsi"/>
          <w:bCs/>
          <w:sz w:val="20"/>
          <w:szCs w:val="20"/>
        </w:rPr>
      </w:pPr>
      <w:r w:rsidRPr="003D7D87">
        <w:rPr>
          <w:rFonts w:asciiTheme="minorHAnsi" w:hAnsiTheme="minorHAnsi"/>
          <w:bCs/>
          <w:sz w:val="20"/>
          <w:szCs w:val="20"/>
        </w:rPr>
        <w:t>- Le rôle de la justice : principes et fonctionnement.</w:t>
      </w:r>
    </w:p>
    <w:p w:rsidR="00377F23" w:rsidRPr="003D7D87" w:rsidRDefault="00377F23" w:rsidP="00377F23">
      <w:pPr>
        <w:pStyle w:val="Default"/>
        <w:shd w:val="clear" w:color="auto" w:fill="BDD6EE" w:themeFill="accent1" w:themeFillTint="66"/>
        <w:rPr>
          <w:rFonts w:asciiTheme="minorHAnsi" w:hAnsiTheme="minorHAnsi"/>
          <w:bCs/>
          <w:sz w:val="20"/>
          <w:szCs w:val="20"/>
        </w:rPr>
      </w:pPr>
      <w:r w:rsidRPr="003D7D87">
        <w:rPr>
          <w:rFonts w:asciiTheme="minorHAnsi" w:hAnsiTheme="minorHAnsi"/>
          <w:bCs/>
          <w:sz w:val="20"/>
          <w:szCs w:val="20"/>
        </w:rPr>
        <w:t>- Le règlement de l'établissement et les textes qui organisent la vie éducative.</w:t>
      </w:r>
    </w:p>
    <w:p w:rsidR="004D3B5F" w:rsidRDefault="00377F23" w:rsidP="00377F23">
      <w:pPr>
        <w:pStyle w:val="Default"/>
        <w:shd w:val="clear" w:color="auto" w:fill="BDD6EE" w:themeFill="accent1" w:themeFillTint="66"/>
        <w:rPr>
          <w:rFonts w:asciiTheme="minorHAnsi" w:hAnsiTheme="minorHAnsi"/>
          <w:b/>
          <w:bCs/>
          <w:sz w:val="20"/>
          <w:szCs w:val="20"/>
        </w:rPr>
      </w:pPr>
      <w:r w:rsidRPr="00377F23">
        <w:rPr>
          <w:rFonts w:asciiTheme="minorHAnsi" w:hAnsiTheme="minorHAnsi"/>
          <w:b/>
          <w:bCs/>
          <w:sz w:val="20"/>
          <w:szCs w:val="20"/>
        </w:rPr>
        <w:t xml:space="preserve">→ </w:t>
      </w:r>
      <w:r w:rsidRPr="00377F23">
        <w:rPr>
          <w:rFonts w:asciiTheme="minorHAnsi" w:hAnsiTheme="minorHAnsi"/>
          <w:b/>
          <w:bCs/>
          <w:sz w:val="20"/>
          <w:szCs w:val="20"/>
        </w:rPr>
        <w:t>1/a - Expliquer les grands principes de la justice (droit à un procès équitable, droit à la défense) et leur lien avec le règlement intérieur et la vie de l'établissement.</w:t>
      </w:r>
    </w:p>
    <w:p w:rsidR="00377F23" w:rsidRPr="003D7D87" w:rsidRDefault="00377F23" w:rsidP="00377F23">
      <w:pPr>
        <w:pStyle w:val="Default"/>
        <w:shd w:val="clear" w:color="auto" w:fill="BDD6EE" w:themeFill="accent1" w:themeFillTint="66"/>
        <w:rPr>
          <w:rFonts w:asciiTheme="minorHAnsi" w:hAnsiTheme="minorHAnsi"/>
          <w:bCs/>
          <w:sz w:val="20"/>
          <w:szCs w:val="20"/>
        </w:rPr>
      </w:pPr>
      <w:r w:rsidRPr="003D7D87">
        <w:rPr>
          <w:rFonts w:asciiTheme="minorHAnsi" w:hAnsiTheme="minorHAnsi"/>
          <w:bCs/>
          <w:sz w:val="20"/>
          <w:szCs w:val="20"/>
        </w:rPr>
        <w:t>- Les différentes déclarations des Droits de l'homme.</w:t>
      </w:r>
    </w:p>
    <w:p w:rsidR="003D7D87" w:rsidRPr="003D7D87" w:rsidRDefault="00377F23" w:rsidP="00377F23">
      <w:pPr>
        <w:pStyle w:val="Default"/>
        <w:shd w:val="clear" w:color="auto" w:fill="BDD6EE" w:themeFill="accent1" w:themeFillTint="66"/>
        <w:rPr>
          <w:rFonts w:asciiTheme="minorHAnsi" w:hAnsiTheme="minorHAnsi"/>
          <w:bCs/>
          <w:sz w:val="20"/>
          <w:szCs w:val="20"/>
        </w:rPr>
      </w:pPr>
      <w:r w:rsidRPr="003D7D87">
        <w:rPr>
          <w:rFonts w:asciiTheme="minorHAnsi" w:hAnsiTheme="minorHAnsi"/>
          <w:bCs/>
          <w:sz w:val="20"/>
          <w:szCs w:val="20"/>
        </w:rPr>
        <w:t xml:space="preserve">- Le statut juridique de l'enfant. </w:t>
      </w:r>
    </w:p>
    <w:p w:rsidR="00377F23" w:rsidRDefault="003D7D87" w:rsidP="00377F23">
      <w:pPr>
        <w:pStyle w:val="Default"/>
        <w:shd w:val="clear" w:color="auto" w:fill="BDD6EE" w:themeFill="accent1" w:themeFillTint="66"/>
        <w:rPr>
          <w:rFonts w:asciiTheme="minorHAnsi" w:hAnsiTheme="minorHAnsi"/>
          <w:b/>
          <w:bCs/>
          <w:sz w:val="20"/>
          <w:szCs w:val="20"/>
        </w:rPr>
      </w:pPr>
      <w:r w:rsidRPr="003D7D87">
        <w:rPr>
          <w:rFonts w:asciiTheme="minorHAnsi" w:hAnsiTheme="minorHAnsi"/>
          <w:b/>
          <w:bCs/>
          <w:sz w:val="20"/>
          <w:szCs w:val="20"/>
        </w:rPr>
        <w:t xml:space="preserve">→ </w:t>
      </w:r>
      <w:r w:rsidR="00377F23" w:rsidRPr="00377F23">
        <w:rPr>
          <w:rFonts w:asciiTheme="minorHAnsi" w:hAnsiTheme="minorHAnsi"/>
          <w:b/>
          <w:bCs/>
          <w:sz w:val="20"/>
          <w:szCs w:val="20"/>
        </w:rPr>
        <w:t>D.2/a - Définir les principaux éléments des grandes déclarations des Droits de l'homme.</w:t>
      </w:r>
    </w:p>
    <w:p w:rsidR="003D7D87" w:rsidRDefault="003D7D87" w:rsidP="00377F23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DA1B7B" w:rsidRDefault="00DA1B7B">
      <w:pPr>
        <w:rPr>
          <w:rFonts w:cs="Arial"/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DA1B7B" w:rsidRPr="00835D4A" w:rsidRDefault="00362A0A" w:rsidP="00DA1B7B">
      <w:pPr>
        <w:pBdr>
          <w:bottom w:val="single" w:sz="2" w:space="1" w:color="7F7F7F" w:themeColor="text1" w:themeTint="80"/>
        </w:pBdr>
        <w:rPr>
          <w:rFonts w:cs="Arial"/>
          <w:b/>
          <w:bCs/>
          <w:color w:val="000000"/>
          <w:sz w:val="20"/>
          <w:szCs w:val="20"/>
        </w:rPr>
      </w:pPr>
      <w:r>
        <w:rPr>
          <w:b/>
          <w:bCs/>
          <w:sz w:val="36"/>
          <w:szCs w:val="20"/>
        </w:rPr>
        <w:lastRenderedPageBreak/>
        <w:t xml:space="preserve">Cycle </w:t>
      </w:r>
      <w:r>
        <w:rPr>
          <w:b/>
          <w:bCs/>
          <w:sz w:val="36"/>
          <w:szCs w:val="20"/>
        </w:rPr>
        <w:t>4</w:t>
      </w:r>
      <w:r>
        <w:rPr>
          <w:b/>
          <w:bCs/>
          <w:sz w:val="36"/>
          <w:szCs w:val="20"/>
        </w:rPr>
        <w:t xml:space="preserve"> </w:t>
      </w:r>
      <w:r w:rsidR="009E2F49">
        <w:rPr>
          <w:b/>
          <w:bCs/>
          <w:sz w:val="36"/>
          <w:szCs w:val="20"/>
        </w:rPr>
        <w:t>–</w:t>
      </w:r>
      <w:r>
        <w:rPr>
          <w:b/>
          <w:bCs/>
          <w:sz w:val="36"/>
          <w:szCs w:val="20"/>
        </w:rPr>
        <w:t xml:space="preserve"> </w:t>
      </w:r>
      <w:r w:rsidR="009E2F49">
        <w:rPr>
          <w:b/>
          <w:bCs/>
          <w:sz w:val="36"/>
          <w:szCs w:val="20"/>
        </w:rPr>
        <w:t>un exemple pour la</w:t>
      </w:r>
      <w:r w:rsidR="00DA1B7B" w:rsidRPr="00171A2B">
        <w:rPr>
          <w:b/>
          <w:bCs/>
          <w:sz w:val="36"/>
          <w:szCs w:val="20"/>
        </w:rPr>
        <w:t xml:space="preserve"> classe de </w:t>
      </w:r>
      <w:r w:rsidR="00DA1B7B">
        <w:rPr>
          <w:b/>
          <w:bCs/>
          <w:sz w:val="36"/>
          <w:szCs w:val="20"/>
        </w:rPr>
        <w:t>5</w:t>
      </w:r>
      <w:r w:rsidR="00DA1B7B" w:rsidRPr="00171A2B">
        <w:rPr>
          <w:b/>
          <w:bCs/>
          <w:sz w:val="36"/>
          <w:szCs w:val="20"/>
          <w:vertAlign w:val="superscript"/>
        </w:rPr>
        <w:t>e</w:t>
      </w:r>
    </w:p>
    <w:tbl>
      <w:tblPr>
        <w:tblStyle w:val="Grilledutableau"/>
        <w:tblpPr w:leftFromText="141" w:rightFromText="141" w:vertAnchor="page" w:horzAnchor="margin" w:tblpY="1396"/>
        <w:tblW w:w="4940" w:type="pct"/>
        <w:tblLook w:val="04A0" w:firstRow="1" w:lastRow="0" w:firstColumn="1" w:lastColumn="0" w:noHBand="0" w:noVBand="1"/>
      </w:tblPr>
      <w:tblGrid>
        <w:gridCol w:w="10633"/>
      </w:tblGrid>
      <w:tr w:rsidR="00DA1B7B" w:rsidRPr="00835D4A" w:rsidTr="003C41B8">
        <w:trPr>
          <w:trHeight w:val="230"/>
        </w:trPr>
        <w:tc>
          <w:tcPr>
            <w:tcW w:w="5000" w:type="pct"/>
            <w:shd w:val="clear" w:color="auto" w:fill="FBE4D5" w:themeFill="accent2" w:themeFillTint="33"/>
            <w:vAlign w:val="center"/>
            <w:hideMark/>
          </w:tcPr>
          <w:p w:rsidR="00DA1B7B" w:rsidRPr="00B52657" w:rsidRDefault="00DA1B7B" w:rsidP="003C41B8">
            <w:pPr>
              <w:pStyle w:val="Domaine"/>
              <w:spacing w:before="0" w:after="0"/>
              <w:rPr>
                <w:rFonts w:asciiTheme="minorHAnsi" w:hAnsiTheme="minorHAnsi"/>
                <w:b/>
                <w:color w:val="auto"/>
                <w:sz w:val="20"/>
              </w:rPr>
            </w:pPr>
            <w:r w:rsidRPr="00B52657">
              <w:rPr>
                <w:rFonts w:asciiTheme="minorHAnsi" w:hAnsiTheme="minorHAnsi"/>
                <w:b/>
                <w:color w:val="auto"/>
                <w:sz w:val="20"/>
              </w:rPr>
              <w:t>La sensibilité : soi et les autres</w:t>
            </w:r>
          </w:p>
        </w:tc>
      </w:tr>
      <w:tr w:rsidR="00DA1B7B" w:rsidRPr="00835D4A" w:rsidTr="003C41B8">
        <w:trPr>
          <w:trHeight w:val="827"/>
        </w:trPr>
        <w:tc>
          <w:tcPr>
            <w:tcW w:w="5000" w:type="pct"/>
            <w:vAlign w:val="center"/>
            <w:hideMark/>
          </w:tcPr>
          <w:p w:rsidR="00DA1B7B" w:rsidRPr="00835D4A" w:rsidRDefault="00DA1B7B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835D4A">
              <w:rPr>
                <w:rFonts w:eastAsia="Times New Roman" w:cs="Times New Roman"/>
                <w:b/>
                <w:bCs/>
                <w:sz w:val="20"/>
                <w:szCs w:val="24"/>
                <w:lang w:eastAsia="fr-FR"/>
              </w:rPr>
              <w:t>Objectifs de formation</w:t>
            </w:r>
          </w:p>
          <w:p w:rsidR="00DA1B7B" w:rsidRPr="00835D4A" w:rsidRDefault="00DA1B7B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835D4A">
              <w:rPr>
                <w:rFonts w:eastAsia="Times New Roman" w:cs="Times New Roman"/>
                <w:bCs/>
                <w:sz w:val="20"/>
                <w:szCs w:val="24"/>
                <w:lang w:eastAsia="fr-FR"/>
              </w:rPr>
              <w:t>1. Identifier et exprimer en les régulant ses émotions et ses sentiments.</w:t>
            </w:r>
          </w:p>
          <w:p w:rsidR="00DA1B7B" w:rsidRPr="00835D4A" w:rsidRDefault="00DA1B7B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835D4A">
              <w:rPr>
                <w:rFonts w:eastAsia="Times New Roman" w:cs="Times New Roman"/>
                <w:bCs/>
                <w:sz w:val="20"/>
                <w:szCs w:val="24"/>
                <w:lang w:eastAsia="fr-FR"/>
              </w:rPr>
              <w:t>2. S'estimer et être capable d'écoute et d'empathie.</w:t>
            </w:r>
          </w:p>
          <w:p w:rsidR="00DA1B7B" w:rsidRPr="00835D4A" w:rsidRDefault="00DA1B7B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835D4A">
              <w:rPr>
                <w:rFonts w:eastAsia="Times New Roman" w:cs="Times New Roman"/>
                <w:bCs/>
                <w:sz w:val="20"/>
                <w:szCs w:val="24"/>
                <w:lang w:eastAsia="fr-FR"/>
              </w:rPr>
              <w:t>3. Se sentir membre d'une collectivité.</w:t>
            </w:r>
          </w:p>
        </w:tc>
      </w:tr>
      <w:tr w:rsidR="00DA1B7B" w:rsidRPr="00835D4A" w:rsidTr="003C41B8">
        <w:trPr>
          <w:trHeight w:val="215"/>
        </w:trPr>
        <w:tc>
          <w:tcPr>
            <w:tcW w:w="5000" w:type="pct"/>
            <w:shd w:val="clear" w:color="auto" w:fill="BDD6EE" w:themeFill="accent1" w:themeFillTint="66"/>
            <w:vAlign w:val="center"/>
            <w:hideMark/>
          </w:tcPr>
          <w:p w:rsidR="00DA1B7B" w:rsidRPr="00B52657" w:rsidRDefault="00DA1B7B" w:rsidP="003C41B8">
            <w:pPr>
              <w:pStyle w:val="Domaine"/>
              <w:spacing w:before="0" w:after="0"/>
              <w:rPr>
                <w:rFonts w:asciiTheme="minorHAnsi" w:hAnsiTheme="minorHAnsi"/>
                <w:b/>
                <w:color w:val="auto"/>
                <w:sz w:val="20"/>
              </w:rPr>
            </w:pPr>
            <w:r w:rsidRPr="00B52657">
              <w:rPr>
                <w:rFonts w:asciiTheme="minorHAnsi" w:hAnsiTheme="minorHAnsi"/>
                <w:b/>
                <w:color w:val="auto"/>
                <w:sz w:val="20"/>
              </w:rPr>
              <w:t>Le droit et la règle : des principes pour vivre avec les autres</w:t>
            </w:r>
          </w:p>
        </w:tc>
      </w:tr>
      <w:tr w:rsidR="00DA1B7B" w:rsidRPr="00835D4A" w:rsidTr="003C41B8">
        <w:trPr>
          <w:trHeight w:val="592"/>
        </w:trPr>
        <w:tc>
          <w:tcPr>
            <w:tcW w:w="5000" w:type="pct"/>
            <w:vAlign w:val="center"/>
            <w:hideMark/>
          </w:tcPr>
          <w:p w:rsidR="00DA1B7B" w:rsidRPr="00835D4A" w:rsidRDefault="00DA1B7B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835D4A">
              <w:rPr>
                <w:rFonts w:eastAsia="Times New Roman" w:cs="Times New Roman"/>
                <w:b/>
                <w:bCs/>
                <w:sz w:val="20"/>
                <w:szCs w:val="24"/>
                <w:lang w:eastAsia="fr-FR"/>
              </w:rPr>
              <w:t>Objectifs de formation</w:t>
            </w:r>
          </w:p>
          <w:p w:rsidR="00DA1B7B" w:rsidRPr="00835D4A" w:rsidRDefault="00DA1B7B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835D4A">
              <w:rPr>
                <w:rFonts w:eastAsia="Times New Roman" w:cs="Times New Roman"/>
                <w:bCs/>
                <w:sz w:val="20"/>
                <w:szCs w:val="24"/>
                <w:lang w:eastAsia="fr-FR"/>
              </w:rPr>
              <w:t>1. Comprendre les raisons de l'obéissance aux règles et à la loi dans une société démocratique.</w:t>
            </w:r>
          </w:p>
          <w:p w:rsidR="00DA1B7B" w:rsidRPr="00835D4A" w:rsidRDefault="00DA1B7B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835D4A">
              <w:rPr>
                <w:rFonts w:eastAsia="Times New Roman" w:cs="Times New Roman"/>
                <w:bCs/>
                <w:sz w:val="20"/>
                <w:szCs w:val="24"/>
                <w:lang w:eastAsia="fr-FR"/>
              </w:rPr>
              <w:t>2. Comprendre les principes et les valeurs de la République française et des sociétés démocratiques.</w:t>
            </w:r>
          </w:p>
        </w:tc>
      </w:tr>
      <w:tr w:rsidR="00DA1B7B" w:rsidRPr="00835D4A" w:rsidTr="003C41B8">
        <w:trPr>
          <w:trHeight w:val="218"/>
        </w:trPr>
        <w:tc>
          <w:tcPr>
            <w:tcW w:w="5000" w:type="pct"/>
            <w:shd w:val="clear" w:color="auto" w:fill="C5E0B3" w:themeFill="accent6" w:themeFillTint="66"/>
            <w:vAlign w:val="center"/>
            <w:hideMark/>
          </w:tcPr>
          <w:p w:rsidR="00DA1B7B" w:rsidRPr="00B52657" w:rsidRDefault="00DA1B7B" w:rsidP="003C41B8">
            <w:pPr>
              <w:pStyle w:val="Domaine"/>
              <w:spacing w:before="0" w:after="0"/>
              <w:rPr>
                <w:rFonts w:asciiTheme="minorHAnsi" w:hAnsiTheme="minorHAnsi"/>
                <w:b/>
                <w:color w:val="auto"/>
                <w:sz w:val="20"/>
              </w:rPr>
            </w:pPr>
            <w:r w:rsidRPr="00B52657">
              <w:rPr>
                <w:rFonts w:asciiTheme="minorHAnsi" w:hAnsiTheme="minorHAnsi"/>
                <w:b/>
                <w:color w:val="auto"/>
                <w:sz w:val="20"/>
              </w:rPr>
              <w:t>Le jugement : penser par soi-même et avec les autres</w:t>
            </w:r>
          </w:p>
        </w:tc>
      </w:tr>
      <w:tr w:rsidR="00DA1B7B" w:rsidRPr="00835D4A" w:rsidTr="003C41B8">
        <w:trPr>
          <w:trHeight w:val="806"/>
        </w:trPr>
        <w:tc>
          <w:tcPr>
            <w:tcW w:w="5000" w:type="pct"/>
            <w:vAlign w:val="center"/>
            <w:hideMark/>
          </w:tcPr>
          <w:p w:rsidR="00DA1B7B" w:rsidRPr="00835D4A" w:rsidRDefault="00DA1B7B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835D4A">
              <w:rPr>
                <w:rFonts w:eastAsia="Times New Roman" w:cs="Times New Roman"/>
                <w:b/>
                <w:bCs/>
                <w:sz w:val="20"/>
                <w:szCs w:val="24"/>
                <w:lang w:eastAsia="fr-FR"/>
              </w:rPr>
              <w:t>Objectifs de formation</w:t>
            </w:r>
          </w:p>
          <w:p w:rsidR="00DA1B7B" w:rsidRPr="00835D4A" w:rsidRDefault="00DA1B7B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835D4A">
              <w:rPr>
                <w:rFonts w:eastAsia="Times New Roman" w:cs="Times New Roman"/>
                <w:bCs/>
                <w:sz w:val="20"/>
                <w:szCs w:val="24"/>
                <w:lang w:eastAsia="fr-FR"/>
              </w:rPr>
              <w:t>1. Développer les aptitudes à la réflexion critique : en recherchant les critères de validité des jugements moraux ; en confrontant ses jugements à ceux d'autrui dans une discussion ou un débat argumenté.</w:t>
            </w:r>
          </w:p>
          <w:p w:rsidR="00DA1B7B" w:rsidRPr="00835D4A" w:rsidRDefault="00DA1B7B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835D4A">
              <w:rPr>
                <w:rFonts w:eastAsia="Times New Roman" w:cs="Times New Roman"/>
                <w:bCs/>
                <w:sz w:val="20"/>
                <w:szCs w:val="24"/>
                <w:lang w:eastAsia="fr-FR"/>
              </w:rPr>
              <w:t>2. Différencier son intérêt particulier de l'intérêt général.</w:t>
            </w:r>
          </w:p>
        </w:tc>
      </w:tr>
      <w:tr w:rsidR="00DA1B7B" w:rsidRPr="00835D4A" w:rsidTr="003C41B8">
        <w:trPr>
          <w:trHeight w:val="278"/>
        </w:trPr>
        <w:tc>
          <w:tcPr>
            <w:tcW w:w="5000" w:type="pct"/>
            <w:shd w:val="clear" w:color="auto" w:fill="FFE599" w:themeFill="accent4" w:themeFillTint="66"/>
            <w:vAlign w:val="center"/>
            <w:hideMark/>
          </w:tcPr>
          <w:p w:rsidR="00DA1B7B" w:rsidRPr="00B52657" w:rsidRDefault="00DA1B7B" w:rsidP="003C41B8">
            <w:pPr>
              <w:pStyle w:val="Domaine"/>
              <w:spacing w:before="0" w:after="0"/>
              <w:rPr>
                <w:rFonts w:asciiTheme="minorHAnsi" w:hAnsiTheme="minorHAnsi"/>
                <w:b/>
                <w:color w:val="auto"/>
                <w:sz w:val="20"/>
              </w:rPr>
            </w:pPr>
            <w:r w:rsidRPr="00B52657">
              <w:rPr>
                <w:rFonts w:asciiTheme="minorHAnsi" w:hAnsiTheme="minorHAnsi"/>
                <w:b/>
                <w:color w:val="auto"/>
                <w:sz w:val="20"/>
              </w:rPr>
              <w:t>L'engagement : agir individuellement et collectivement</w:t>
            </w:r>
          </w:p>
        </w:tc>
      </w:tr>
      <w:tr w:rsidR="00DA1B7B" w:rsidRPr="00835D4A" w:rsidTr="003C41B8">
        <w:trPr>
          <w:trHeight w:val="774"/>
        </w:trPr>
        <w:tc>
          <w:tcPr>
            <w:tcW w:w="5000" w:type="pct"/>
            <w:vAlign w:val="center"/>
            <w:hideMark/>
          </w:tcPr>
          <w:p w:rsidR="00DA1B7B" w:rsidRPr="00835D4A" w:rsidRDefault="00DA1B7B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835D4A">
              <w:rPr>
                <w:rFonts w:eastAsia="Times New Roman" w:cs="Times New Roman"/>
                <w:b/>
                <w:bCs/>
                <w:sz w:val="20"/>
                <w:szCs w:val="24"/>
                <w:lang w:eastAsia="fr-FR"/>
              </w:rPr>
              <w:t>Objectifs de formation</w:t>
            </w:r>
          </w:p>
          <w:p w:rsidR="00DA1B7B" w:rsidRPr="00835D4A" w:rsidRDefault="00DA1B7B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835D4A">
              <w:rPr>
                <w:rFonts w:eastAsia="Times New Roman" w:cs="Times New Roman"/>
                <w:bCs/>
                <w:sz w:val="20"/>
                <w:szCs w:val="24"/>
                <w:lang w:eastAsia="fr-FR"/>
              </w:rPr>
              <w:t>1. S'engager et assumer des responsabilités dans l'école et dans l'établissement.</w:t>
            </w:r>
          </w:p>
          <w:p w:rsidR="00DA1B7B" w:rsidRPr="00835D4A" w:rsidRDefault="00DA1B7B" w:rsidP="003C41B8">
            <w:pPr>
              <w:rPr>
                <w:rFonts w:eastAsia="Times New Roman" w:cs="Times New Roman"/>
                <w:sz w:val="20"/>
                <w:szCs w:val="24"/>
                <w:lang w:eastAsia="fr-FR"/>
              </w:rPr>
            </w:pPr>
            <w:r w:rsidRPr="00835D4A">
              <w:rPr>
                <w:rFonts w:eastAsia="Times New Roman" w:cs="Times New Roman"/>
                <w:bCs/>
                <w:sz w:val="20"/>
                <w:szCs w:val="24"/>
                <w:lang w:eastAsia="fr-FR"/>
              </w:rPr>
              <w:t>2. Prendre en charge des aspects de la vie collective et de l'environnement et développer une conscience citoyenne, sociale et écologique.</w:t>
            </w:r>
          </w:p>
        </w:tc>
      </w:tr>
    </w:tbl>
    <w:p w:rsidR="00DA1B7B" w:rsidRDefault="00DA1B7B" w:rsidP="00DA1B7B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DA1B7B" w:rsidRPr="00835D4A" w:rsidRDefault="00DA1B7B" w:rsidP="00DA1B7B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DA1B7B" w:rsidRPr="00171A2B" w:rsidRDefault="00DA1B7B" w:rsidP="00DA1B7B">
      <w:pPr>
        <w:pStyle w:val="Default"/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/>
          <w:b/>
          <w:bCs/>
          <w:sz w:val="28"/>
          <w:szCs w:val="20"/>
        </w:rPr>
        <w:t xml:space="preserve">Autour d’une thématique </w:t>
      </w:r>
      <w:r w:rsidR="00D2335E">
        <w:rPr>
          <w:rFonts w:asciiTheme="minorHAnsi" w:hAnsiTheme="minorHAnsi"/>
          <w:b/>
          <w:bCs/>
          <w:sz w:val="28"/>
          <w:szCs w:val="20"/>
        </w:rPr>
        <w:t>sur</w:t>
      </w:r>
      <w:r w:rsidR="00B63AB8">
        <w:rPr>
          <w:rFonts w:asciiTheme="minorHAnsi" w:hAnsiTheme="minorHAnsi"/>
          <w:b/>
          <w:bCs/>
          <w:sz w:val="28"/>
          <w:szCs w:val="20"/>
        </w:rPr>
        <w:t xml:space="preserve"> l’identité et </w:t>
      </w:r>
      <w:r w:rsidR="00D2335E">
        <w:rPr>
          <w:rFonts w:asciiTheme="minorHAnsi" w:hAnsiTheme="minorHAnsi"/>
          <w:b/>
          <w:bCs/>
          <w:sz w:val="28"/>
          <w:szCs w:val="20"/>
        </w:rPr>
        <w:t>l</w:t>
      </w:r>
      <w:r w:rsidR="00B63AB8">
        <w:rPr>
          <w:rFonts w:asciiTheme="minorHAnsi" w:hAnsiTheme="minorHAnsi"/>
          <w:b/>
          <w:bCs/>
          <w:sz w:val="28"/>
          <w:szCs w:val="20"/>
        </w:rPr>
        <w:t>’égalité</w:t>
      </w:r>
    </w:p>
    <w:p w:rsidR="00DA1B7B" w:rsidRDefault="00DA1B7B" w:rsidP="00DA1B7B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B63AB8" w:rsidRPr="003B3FB7" w:rsidRDefault="00B63AB8" w:rsidP="00B63AB8">
      <w:pPr>
        <w:shd w:val="clear" w:color="auto" w:fill="FBE4D5" w:themeFill="accent2" w:themeFillTint="33"/>
        <w:rPr>
          <w:rFonts w:eastAsia="Times New Roman" w:cs="Times New Roman"/>
          <w:sz w:val="20"/>
          <w:szCs w:val="24"/>
          <w:lang w:eastAsia="fr-FR"/>
        </w:rPr>
      </w:pPr>
      <w:r w:rsidRPr="003B3FB7">
        <w:rPr>
          <w:rFonts w:eastAsia="Times New Roman" w:cs="Times New Roman"/>
          <w:sz w:val="20"/>
          <w:szCs w:val="24"/>
          <w:lang w:eastAsia="fr-FR"/>
        </w:rPr>
        <w:t>- L'identité personnelle ; l'identité légale.</w:t>
      </w:r>
    </w:p>
    <w:p w:rsidR="00B63AB8" w:rsidRPr="00B63AB8" w:rsidRDefault="00B63AB8" w:rsidP="00B63AB8">
      <w:pPr>
        <w:shd w:val="clear" w:color="auto" w:fill="FBE4D5" w:themeFill="accent2" w:themeFillTint="33"/>
        <w:rPr>
          <w:rFonts w:eastAsia="Times New Roman" w:cs="Times New Roman"/>
          <w:b/>
          <w:sz w:val="20"/>
          <w:szCs w:val="24"/>
          <w:lang w:eastAsia="fr-FR"/>
        </w:rPr>
      </w:pPr>
      <w:r w:rsidRPr="00B63AB8">
        <w:rPr>
          <w:b/>
          <w:bCs/>
          <w:sz w:val="20"/>
          <w:szCs w:val="20"/>
        </w:rPr>
        <w:t xml:space="preserve">→ </w:t>
      </w:r>
      <w:r w:rsidRPr="00B63AB8">
        <w:rPr>
          <w:rFonts w:eastAsia="Times New Roman" w:cs="Times New Roman"/>
          <w:b/>
          <w:sz w:val="20"/>
          <w:szCs w:val="24"/>
          <w:lang w:eastAsia="fr-FR"/>
        </w:rPr>
        <w:t>2/a - Comprendre que l'aspiration personnelle à la liberté suppose de reconnaître celle d'autrui.</w:t>
      </w:r>
    </w:p>
    <w:p w:rsidR="00DA1B7B" w:rsidRPr="00707EB1" w:rsidRDefault="00DA1B7B" w:rsidP="00DA1B7B">
      <w:pPr>
        <w:pStyle w:val="Default"/>
        <w:shd w:val="clear" w:color="auto" w:fill="FBE4D5" w:themeFill="accent2" w:themeFillTint="33"/>
        <w:rPr>
          <w:rFonts w:asciiTheme="minorHAnsi" w:hAnsiTheme="minorHAnsi"/>
          <w:bCs/>
          <w:sz w:val="20"/>
          <w:szCs w:val="20"/>
        </w:rPr>
      </w:pPr>
      <w:r w:rsidRPr="00707EB1">
        <w:rPr>
          <w:rFonts w:asciiTheme="minorHAnsi" w:hAnsiTheme="minorHAnsi"/>
          <w:bCs/>
          <w:sz w:val="20"/>
          <w:szCs w:val="20"/>
        </w:rPr>
        <w:t>- Connaissance et reconnaissance de sentiments.</w:t>
      </w:r>
    </w:p>
    <w:p w:rsidR="00DA1B7B" w:rsidRDefault="00DA1B7B" w:rsidP="00DA1B7B">
      <w:pPr>
        <w:pStyle w:val="Default"/>
        <w:shd w:val="clear" w:color="auto" w:fill="FBE4D5" w:themeFill="accent2" w:themeFillTint="33"/>
        <w:rPr>
          <w:rFonts w:asciiTheme="minorHAnsi" w:hAnsiTheme="minorHAnsi"/>
          <w:bCs/>
          <w:sz w:val="20"/>
          <w:szCs w:val="20"/>
        </w:rPr>
      </w:pPr>
      <w:r w:rsidRPr="00707EB1">
        <w:rPr>
          <w:rFonts w:asciiTheme="minorHAnsi" w:hAnsiTheme="minorHAnsi"/>
          <w:bCs/>
          <w:sz w:val="20"/>
          <w:szCs w:val="20"/>
        </w:rPr>
        <w:t>- Connaissance et structuration du vocabulaire des sentiments moraux.</w:t>
      </w:r>
    </w:p>
    <w:p w:rsidR="00DA1B7B" w:rsidRDefault="00DA1B7B" w:rsidP="00DA1B7B">
      <w:pPr>
        <w:pStyle w:val="Default"/>
        <w:shd w:val="clear" w:color="auto" w:fill="FBE4D5" w:themeFill="accent2" w:themeFillTint="33"/>
        <w:rPr>
          <w:rFonts w:asciiTheme="minorHAnsi" w:hAnsiTheme="minorHAnsi"/>
          <w:b/>
          <w:bCs/>
          <w:sz w:val="20"/>
          <w:szCs w:val="20"/>
        </w:rPr>
      </w:pPr>
      <w:r w:rsidRPr="00707EB1">
        <w:rPr>
          <w:rFonts w:asciiTheme="minorHAnsi" w:hAnsiTheme="minorHAnsi"/>
          <w:b/>
          <w:bCs/>
          <w:sz w:val="20"/>
          <w:szCs w:val="20"/>
        </w:rPr>
        <w:t>→ 1/a - Exprimer des sentiments moraux à partir de questionnements ou de supports variés et les confronter avec ceux des autres (proches ou lointains).</w:t>
      </w:r>
    </w:p>
    <w:p w:rsidR="00DA1B7B" w:rsidRPr="003B3FB7" w:rsidRDefault="00DA1B7B" w:rsidP="00B63AB8">
      <w:pPr>
        <w:shd w:val="clear" w:color="auto" w:fill="FBE4D5" w:themeFill="accent2" w:themeFillTint="33"/>
        <w:rPr>
          <w:rFonts w:eastAsia="Times New Roman" w:cs="Times New Roman"/>
          <w:sz w:val="20"/>
          <w:szCs w:val="24"/>
          <w:lang w:eastAsia="fr-FR"/>
        </w:rPr>
      </w:pPr>
      <w:r w:rsidRPr="003B3FB7">
        <w:rPr>
          <w:rFonts w:eastAsia="Times New Roman" w:cs="Times New Roman"/>
          <w:sz w:val="20"/>
          <w:szCs w:val="24"/>
          <w:lang w:eastAsia="fr-FR"/>
        </w:rPr>
        <w:t>- Connaissance de soi et respect de l'autre, en lien avec l'éducation affective et sexuelle.</w:t>
      </w:r>
    </w:p>
    <w:p w:rsidR="00DA1B7B" w:rsidRDefault="00DA1B7B" w:rsidP="00B63AB8">
      <w:pPr>
        <w:shd w:val="clear" w:color="auto" w:fill="FBE4D5" w:themeFill="accent2" w:themeFillTint="33"/>
        <w:rPr>
          <w:rFonts w:eastAsia="Times New Roman" w:cs="Times New Roman"/>
          <w:sz w:val="20"/>
          <w:szCs w:val="24"/>
          <w:lang w:eastAsia="fr-FR"/>
        </w:rPr>
      </w:pPr>
      <w:r w:rsidRPr="00DA1B7B">
        <w:rPr>
          <w:rFonts w:eastAsia="Times New Roman" w:cs="Times New Roman"/>
          <w:sz w:val="20"/>
          <w:szCs w:val="24"/>
          <w:lang w:eastAsia="fr-FR"/>
        </w:rPr>
        <w:t>- Sentiment d'appartenance au destin commun de l'humanité.</w:t>
      </w:r>
    </w:p>
    <w:p w:rsidR="00DA1B7B" w:rsidRPr="00B63AB8" w:rsidRDefault="00B63AB8" w:rsidP="00B63AB8">
      <w:pPr>
        <w:shd w:val="clear" w:color="auto" w:fill="FBE4D5" w:themeFill="accent2" w:themeFillTint="33"/>
        <w:rPr>
          <w:rFonts w:eastAsia="Times New Roman" w:cs="Times New Roman"/>
          <w:b/>
          <w:sz w:val="20"/>
          <w:szCs w:val="24"/>
          <w:lang w:eastAsia="fr-FR"/>
        </w:rPr>
      </w:pPr>
      <w:r w:rsidRPr="00B63AB8">
        <w:rPr>
          <w:b/>
          <w:bCs/>
          <w:sz w:val="20"/>
          <w:szCs w:val="20"/>
        </w:rPr>
        <w:t xml:space="preserve">→ </w:t>
      </w:r>
      <w:r w:rsidR="00DA1B7B" w:rsidRPr="00B63AB8">
        <w:rPr>
          <w:rFonts w:eastAsia="Times New Roman" w:cs="Times New Roman"/>
          <w:b/>
          <w:sz w:val="20"/>
          <w:szCs w:val="24"/>
          <w:lang w:eastAsia="fr-FR"/>
        </w:rPr>
        <w:t>S.3/a - Comprendre la diversité des sentiments d'appartenance civiques, sociaux, culturels, religieux.</w:t>
      </w:r>
    </w:p>
    <w:p w:rsidR="00DA1B7B" w:rsidRPr="00DA1B7B" w:rsidRDefault="00DA1B7B" w:rsidP="00DA1B7B">
      <w:pPr>
        <w:shd w:val="clear" w:color="auto" w:fill="BDD6EE" w:themeFill="accent1" w:themeFillTint="66"/>
        <w:rPr>
          <w:bCs/>
          <w:sz w:val="20"/>
          <w:szCs w:val="20"/>
        </w:rPr>
      </w:pPr>
      <w:r w:rsidRPr="00DA1B7B">
        <w:rPr>
          <w:bCs/>
          <w:sz w:val="20"/>
          <w:szCs w:val="20"/>
        </w:rPr>
        <w:t>- Les différentes déclarations des Droits de l'homme.</w:t>
      </w:r>
    </w:p>
    <w:p w:rsidR="00DA1B7B" w:rsidRPr="00DA1B7B" w:rsidRDefault="00DA1B7B" w:rsidP="00DA1B7B">
      <w:pPr>
        <w:shd w:val="clear" w:color="auto" w:fill="BDD6EE" w:themeFill="accent1" w:themeFillTint="66"/>
        <w:rPr>
          <w:rFonts w:eastAsia="Times New Roman" w:cs="Times New Roman"/>
          <w:b/>
          <w:sz w:val="20"/>
          <w:szCs w:val="24"/>
          <w:lang w:eastAsia="fr-FR"/>
        </w:rPr>
      </w:pPr>
      <w:r w:rsidRPr="00DA1B7B">
        <w:rPr>
          <w:b/>
          <w:bCs/>
          <w:sz w:val="20"/>
          <w:szCs w:val="20"/>
        </w:rPr>
        <w:t xml:space="preserve">→ </w:t>
      </w:r>
      <w:r w:rsidRPr="00DA1B7B">
        <w:rPr>
          <w:rFonts w:eastAsia="Times New Roman" w:cs="Times New Roman"/>
          <w:b/>
          <w:sz w:val="20"/>
          <w:szCs w:val="24"/>
          <w:lang w:eastAsia="fr-FR"/>
        </w:rPr>
        <w:t>D.2/a - Définir les principaux éléments des grandes déclarations des Droits de l'homme.</w:t>
      </w:r>
    </w:p>
    <w:p w:rsidR="00DA1B7B" w:rsidRPr="003B3FB7" w:rsidRDefault="00DA1B7B" w:rsidP="00DA1B7B">
      <w:pPr>
        <w:shd w:val="clear" w:color="auto" w:fill="C5E0B3" w:themeFill="accent6" w:themeFillTint="66"/>
        <w:rPr>
          <w:rFonts w:eastAsia="Times New Roman" w:cs="Times New Roman"/>
          <w:sz w:val="20"/>
          <w:szCs w:val="24"/>
          <w:lang w:eastAsia="fr-FR"/>
        </w:rPr>
      </w:pPr>
      <w:r w:rsidRPr="003B3FB7">
        <w:rPr>
          <w:rFonts w:eastAsia="Times New Roman" w:cs="Times New Roman"/>
          <w:sz w:val="20"/>
          <w:szCs w:val="24"/>
          <w:lang w:eastAsia="fr-FR"/>
        </w:rPr>
        <w:t>- Les différentes dimensions de l'égalité.</w:t>
      </w:r>
    </w:p>
    <w:p w:rsidR="00DA1B7B" w:rsidRPr="00DA1B7B" w:rsidRDefault="00DA1B7B" w:rsidP="00DA1B7B">
      <w:pPr>
        <w:shd w:val="clear" w:color="auto" w:fill="C5E0B3" w:themeFill="accent6" w:themeFillTint="66"/>
        <w:rPr>
          <w:rFonts w:eastAsia="Times New Roman" w:cs="Times New Roman"/>
          <w:sz w:val="20"/>
          <w:szCs w:val="24"/>
          <w:lang w:eastAsia="fr-FR"/>
        </w:rPr>
      </w:pPr>
      <w:r w:rsidRPr="003B3FB7">
        <w:rPr>
          <w:rFonts w:eastAsia="Times New Roman" w:cs="Times New Roman"/>
          <w:sz w:val="20"/>
          <w:szCs w:val="24"/>
          <w:lang w:eastAsia="fr-FR"/>
        </w:rPr>
        <w:t>- Les différentes formes de discrimination (raciales, antisémites, religieuses, xénophobes, sexistes, homophobes...).</w:t>
      </w:r>
    </w:p>
    <w:p w:rsidR="00DA1B7B" w:rsidRPr="00DA1B7B" w:rsidRDefault="00DA1B7B" w:rsidP="00DA1B7B">
      <w:pPr>
        <w:shd w:val="clear" w:color="auto" w:fill="C5E0B3" w:themeFill="accent6" w:themeFillTint="66"/>
        <w:rPr>
          <w:rFonts w:eastAsia="Times New Roman" w:cs="Times New Roman"/>
          <w:b/>
          <w:sz w:val="20"/>
          <w:szCs w:val="24"/>
          <w:lang w:eastAsia="fr-FR"/>
        </w:rPr>
      </w:pPr>
      <w:r w:rsidRPr="00DA1B7B">
        <w:rPr>
          <w:b/>
          <w:bCs/>
          <w:sz w:val="20"/>
          <w:szCs w:val="20"/>
        </w:rPr>
        <w:t xml:space="preserve">→ </w:t>
      </w:r>
      <w:r w:rsidRPr="00DA1B7B">
        <w:rPr>
          <w:rFonts w:eastAsia="Times New Roman" w:cs="Times New Roman"/>
          <w:b/>
          <w:sz w:val="20"/>
          <w:szCs w:val="24"/>
          <w:lang w:eastAsia="fr-FR"/>
        </w:rPr>
        <w:t>1/a - Expliquer les différentes dimensions de l'égalité, distinguer une inégalité d'une discrimination.</w:t>
      </w:r>
    </w:p>
    <w:p w:rsidR="00DA1B7B" w:rsidRDefault="00DA1B7B" w:rsidP="00DA1B7B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B63AB8" w:rsidRPr="00171A2B" w:rsidRDefault="00B63AB8" w:rsidP="00B63AB8">
      <w:pPr>
        <w:pStyle w:val="Default"/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/>
          <w:b/>
          <w:bCs/>
          <w:sz w:val="28"/>
          <w:szCs w:val="20"/>
        </w:rPr>
        <w:t xml:space="preserve">Autour d’une thématique </w:t>
      </w:r>
      <w:r w:rsidR="00D2335E">
        <w:rPr>
          <w:rFonts w:asciiTheme="minorHAnsi" w:hAnsiTheme="minorHAnsi"/>
          <w:b/>
          <w:bCs/>
          <w:sz w:val="28"/>
          <w:szCs w:val="20"/>
        </w:rPr>
        <w:t>sur</w:t>
      </w:r>
      <w:r>
        <w:rPr>
          <w:rFonts w:asciiTheme="minorHAnsi" w:hAnsiTheme="minorHAnsi"/>
          <w:b/>
          <w:bCs/>
          <w:sz w:val="28"/>
          <w:szCs w:val="20"/>
        </w:rPr>
        <w:t xml:space="preserve"> </w:t>
      </w:r>
      <w:r>
        <w:rPr>
          <w:rFonts w:asciiTheme="minorHAnsi" w:hAnsiTheme="minorHAnsi"/>
          <w:b/>
          <w:bCs/>
          <w:sz w:val="28"/>
          <w:szCs w:val="20"/>
        </w:rPr>
        <w:t>l’</w:t>
      </w:r>
      <w:r>
        <w:rPr>
          <w:rFonts w:asciiTheme="minorHAnsi" w:hAnsiTheme="minorHAnsi"/>
          <w:b/>
          <w:bCs/>
          <w:sz w:val="28"/>
          <w:szCs w:val="20"/>
        </w:rPr>
        <w:t>égalité</w:t>
      </w:r>
      <w:r w:rsidR="00D2335E">
        <w:rPr>
          <w:rFonts w:asciiTheme="minorHAnsi" w:hAnsiTheme="minorHAnsi"/>
          <w:b/>
          <w:bCs/>
          <w:sz w:val="28"/>
          <w:szCs w:val="20"/>
        </w:rPr>
        <w:t xml:space="preserve"> et la solidarité en France</w:t>
      </w:r>
    </w:p>
    <w:p w:rsidR="009E2F49" w:rsidRDefault="009E2F49" w:rsidP="009E2F49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D2335E" w:rsidRDefault="00D2335E" w:rsidP="00D2335E">
      <w:pPr>
        <w:shd w:val="clear" w:color="auto" w:fill="FBE4D5" w:themeFill="accent2" w:themeFillTint="33"/>
        <w:rPr>
          <w:rFonts w:eastAsia="Times New Roman" w:cs="Times New Roman"/>
          <w:sz w:val="20"/>
          <w:szCs w:val="24"/>
          <w:lang w:eastAsia="fr-FR"/>
        </w:rPr>
      </w:pPr>
      <w:r w:rsidRPr="009A41DE">
        <w:rPr>
          <w:rFonts w:eastAsia="Times New Roman" w:cs="Times New Roman"/>
          <w:sz w:val="20"/>
          <w:szCs w:val="24"/>
          <w:lang w:eastAsia="fr-FR"/>
        </w:rPr>
        <w:t>- Citoyenneté française et citoyenneté européenne : principes, valeurs, symboles.</w:t>
      </w:r>
    </w:p>
    <w:p w:rsidR="00D2335E" w:rsidRPr="00E92C91" w:rsidRDefault="00D2335E" w:rsidP="00D2335E">
      <w:pPr>
        <w:shd w:val="clear" w:color="auto" w:fill="FBE4D5" w:themeFill="accent2" w:themeFillTint="33"/>
        <w:rPr>
          <w:rFonts w:eastAsia="Times New Roman" w:cs="Times New Roman"/>
          <w:b/>
          <w:sz w:val="20"/>
          <w:szCs w:val="24"/>
          <w:lang w:eastAsia="fr-FR"/>
        </w:rPr>
      </w:pPr>
      <w:r>
        <w:rPr>
          <w:rFonts w:eastAsia="Times New Roman" w:cs="Times New Roman"/>
          <w:b/>
          <w:sz w:val="20"/>
          <w:szCs w:val="24"/>
          <w:lang w:eastAsia="fr-FR"/>
        </w:rPr>
        <w:t xml:space="preserve">→ </w:t>
      </w:r>
      <w:r w:rsidRPr="00E92C91">
        <w:rPr>
          <w:rFonts w:eastAsia="Times New Roman" w:cs="Times New Roman"/>
          <w:b/>
          <w:sz w:val="20"/>
          <w:szCs w:val="24"/>
          <w:lang w:eastAsia="fr-FR"/>
        </w:rPr>
        <w:t>S.3/b - Connaître les principes, valeurs et symboles de la citoyenneté française et de la citoyenneté européenne.</w:t>
      </w:r>
    </w:p>
    <w:p w:rsidR="00D2335E" w:rsidRPr="00DA1B7B" w:rsidRDefault="00D2335E" w:rsidP="00D2335E">
      <w:pPr>
        <w:shd w:val="clear" w:color="auto" w:fill="C5E0B3" w:themeFill="accent6" w:themeFillTint="66"/>
        <w:rPr>
          <w:rFonts w:eastAsia="Times New Roman" w:cs="Times New Roman"/>
          <w:sz w:val="20"/>
          <w:szCs w:val="24"/>
          <w:lang w:eastAsia="fr-FR"/>
        </w:rPr>
      </w:pPr>
      <w:r w:rsidRPr="00DA1B7B">
        <w:rPr>
          <w:rFonts w:eastAsia="Times New Roman" w:cs="Times New Roman"/>
          <w:sz w:val="20"/>
          <w:szCs w:val="24"/>
          <w:lang w:eastAsia="fr-FR"/>
        </w:rPr>
        <w:t>- Les principes de la laïcité.</w:t>
      </w:r>
    </w:p>
    <w:p w:rsidR="00D2335E" w:rsidRPr="00DA1B7B" w:rsidRDefault="00D2335E" w:rsidP="00D2335E">
      <w:pPr>
        <w:shd w:val="clear" w:color="auto" w:fill="C5E0B3" w:themeFill="accent6" w:themeFillTint="66"/>
        <w:rPr>
          <w:rFonts w:eastAsia="Times New Roman" w:cs="Times New Roman"/>
          <w:b/>
          <w:sz w:val="20"/>
          <w:szCs w:val="24"/>
          <w:lang w:eastAsia="fr-FR"/>
        </w:rPr>
      </w:pPr>
      <w:r w:rsidRPr="00DA1B7B">
        <w:rPr>
          <w:b/>
          <w:bCs/>
          <w:sz w:val="20"/>
          <w:szCs w:val="20"/>
        </w:rPr>
        <w:t xml:space="preserve">→ </w:t>
      </w:r>
      <w:r w:rsidRPr="00DA1B7B">
        <w:rPr>
          <w:rFonts w:eastAsia="Times New Roman" w:cs="Times New Roman"/>
          <w:b/>
          <w:sz w:val="20"/>
          <w:szCs w:val="24"/>
          <w:lang w:eastAsia="fr-FR"/>
        </w:rPr>
        <w:t>J.1/b - Comprendre les enjeux de la laïcité (liberté de conscience et égalité des citoyens).</w:t>
      </w:r>
    </w:p>
    <w:p w:rsidR="00D2335E" w:rsidRDefault="00D2335E" w:rsidP="00D2335E">
      <w:pPr>
        <w:shd w:val="clear" w:color="auto" w:fill="FFE599" w:themeFill="accent4" w:themeFillTint="66"/>
        <w:rPr>
          <w:rFonts w:eastAsia="Times New Roman" w:cs="Times New Roman"/>
          <w:sz w:val="20"/>
          <w:szCs w:val="24"/>
          <w:lang w:eastAsia="fr-FR"/>
        </w:rPr>
      </w:pPr>
      <w:r w:rsidRPr="00B63AB8">
        <w:rPr>
          <w:rFonts w:eastAsia="Times New Roman" w:cs="Times New Roman"/>
          <w:sz w:val="20"/>
          <w:szCs w:val="24"/>
          <w:lang w:eastAsia="fr-FR"/>
        </w:rPr>
        <w:t xml:space="preserve">- L'engagement politique, syndical, </w:t>
      </w:r>
      <w:r w:rsidRPr="00B63AB8">
        <w:rPr>
          <w:rFonts w:eastAsia="Times New Roman" w:cs="Times New Roman"/>
          <w:sz w:val="20"/>
          <w:szCs w:val="24"/>
          <w:u w:val="single"/>
          <w:lang w:eastAsia="fr-FR"/>
        </w:rPr>
        <w:t>associatif, humanitaire</w:t>
      </w:r>
      <w:r w:rsidRPr="00B63AB8">
        <w:rPr>
          <w:rFonts w:eastAsia="Times New Roman" w:cs="Times New Roman"/>
          <w:sz w:val="20"/>
          <w:szCs w:val="24"/>
          <w:lang w:eastAsia="fr-FR"/>
        </w:rPr>
        <w:t xml:space="preserve"> : ses motivations, ses modalités, ses problèmes.</w:t>
      </w:r>
    </w:p>
    <w:p w:rsidR="00D2335E" w:rsidRPr="00DA1B7B" w:rsidRDefault="00D2335E" w:rsidP="00D2335E">
      <w:pPr>
        <w:shd w:val="clear" w:color="auto" w:fill="FFE599" w:themeFill="accent4" w:themeFillTint="66"/>
        <w:rPr>
          <w:rFonts w:eastAsia="Times New Roman" w:cs="Times New Roman"/>
          <w:b/>
          <w:sz w:val="20"/>
          <w:szCs w:val="24"/>
          <w:lang w:eastAsia="fr-FR"/>
        </w:rPr>
      </w:pPr>
      <w:r w:rsidRPr="00DA1B7B">
        <w:rPr>
          <w:b/>
          <w:bCs/>
          <w:sz w:val="20"/>
          <w:szCs w:val="20"/>
        </w:rPr>
        <w:t xml:space="preserve">→ </w:t>
      </w:r>
      <w:r w:rsidRPr="00B63AB8">
        <w:rPr>
          <w:rFonts w:eastAsia="Times New Roman" w:cs="Times New Roman"/>
          <w:b/>
          <w:sz w:val="20"/>
          <w:szCs w:val="24"/>
          <w:lang w:eastAsia="fr-FR"/>
        </w:rPr>
        <w:t>E.2/b Connaître les principaux droits sociaux.</w:t>
      </w:r>
    </w:p>
    <w:p w:rsidR="00D2335E" w:rsidRPr="00DA1B7B" w:rsidRDefault="00D2335E" w:rsidP="00D2335E">
      <w:pPr>
        <w:shd w:val="clear" w:color="auto" w:fill="FFE599" w:themeFill="accent4" w:themeFillTint="66"/>
        <w:rPr>
          <w:rFonts w:eastAsia="Times New Roman" w:cs="Times New Roman"/>
          <w:sz w:val="20"/>
          <w:szCs w:val="24"/>
          <w:lang w:eastAsia="fr-FR"/>
        </w:rPr>
      </w:pPr>
      <w:r w:rsidRPr="00DA1B7B">
        <w:rPr>
          <w:rFonts w:eastAsia="Times New Roman" w:cs="Times New Roman"/>
          <w:sz w:val="20"/>
          <w:szCs w:val="24"/>
          <w:lang w:eastAsia="fr-FR"/>
        </w:rPr>
        <w:t>- L'engagement solidaire et coopératif de la France : les coopérations internationales et l'aide au développement.</w:t>
      </w:r>
    </w:p>
    <w:p w:rsidR="00D2335E" w:rsidRPr="00DA1B7B" w:rsidRDefault="00D2335E" w:rsidP="00D2335E">
      <w:pPr>
        <w:shd w:val="clear" w:color="auto" w:fill="FFE599" w:themeFill="accent4" w:themeFillTint="66"/>
        <w:rPr>
          <w:rFonts w:eastAsia="Times New Roman" w:cs="Times New Roman"/>
          <w:b/>
          <w:sz w:val="20"/>
          <w:szCs w:val="24"/>
          <w:lang w:eastAsia="fr-FR"/>
        </w:rPr>
      </w:pPr>
      <w:r w:rsidRPr="00DA1B7B">
        <w:rPr>
          <w:b/>
          <w:bCs/>
          <w:sz w:val="20"/>
          <w:szCs w:val="20"/>
        </w:rPr>
        <w:t xml:space="preserve">→ </w:t>
      </w:r>
      <w:r w:rsidRPr="00DA1B7B">
        <w:rPr>
          <w:rFonts w:eastAsia="Times New Roman" w:cs="Times New Roman"/>
          <w:b/>
          <w:sz w:val="20"/>
          <w:szCs w:val="24"/>
          <w:lang w:eastAsia="fr-FR"/>
        </w:rPr>
        <w:t>E.2/c - Comprendre la relation entre l'engagement des citoyens dans la cité et l'engagement des élèves dans l'établissement.</w:t>
      </w:r>
    </w:p>
    <w:p w:rsidR="00B63AB8" w:rsidRDefault="00B63AB8" w:rsidP="00DA1B7B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B63AB8" w:rsidRDefault="00B63AB8" w:rsidP="00B63AB8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B63AB8" w:rsidRPr="00171A2B" w:rsidRDefault="00B63AB8" w:rsidP="00B63AB8">
      <w:pPr>
        <w:pStyle w:val="Default"/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/>
          <w:b/>
          <w:bCs/>
          <w:sz w:val="28"/>
          <w:szCs w:val="20"/>
        </w:rPr>
        <w:t xml:space="preserve">Autour d’une thématique </w:t>
      </w:r>
      <w:r w:rsidR="009E2F49">
        <w:rPr>
          <w:rFonts w:asciiTheme="minorHAnsi" w:hAnsiTheme="minorHAnsi"/>
          <w:b/>
          <w:bCs/>
          <w:sz w:val="28"/>
          <w:szCs w:val="20"/>
        </w:rPr>
        <w:t>sur</w:t>
      </w:r>
      <w:r>
        <w:rPr>
          <w:rFonts w:asciiTheme="minorHAnsi" w:hAnsiTheme="minorHAnsi"/>
          <w:b/>
          <w:bCs/>
          <w:sz w:val="28"/>
          <w:szCs w:val="20"/>
        </w:rPr>
        <w:t xml:space="preserve"> l</w:t>
      </w:r>
      <w:r>
        <w:rPr>
          <w:rFonts w:asciiTheme="minorHAnsi" w:hAnsiTheme="minorHAnsi"/>
          <w:b/>
          <w:bCs/>
          <w:sz w:val="28"/>
          <w:szCs w:val="20"/>
        </w:rPr>
        <w:t>a sécurité</w:t>
      </w:r>
    </w:p>
    <w:p w:rsidR="009E2F49" w:rsidRDefault="009E2F49" w:rsidP="009E2F49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D2335E" w:rsidRPr="003B3FB7" w:rsidRDefault="00D2335E" w:rsidP="00D2335E">
      <w:pPr>
        <w:shd w:val="clear" w:color="auto" w:fill="FFE599" w:themeFill="accent4" w:themeFillTint="66"/>
        <w:rPr>
          <w:rFonts w:eastAsia="Times New Roman" w:cs="Times New Roman"/>
          <w:sz w:val="20"/>
          <w:szCs w:val="24"/>
          <w:lang w:eastAsia="fr-FR"/>
        </w:rPr>
      </w:pPr>
      <w:r w:rsidRPr="003B3FB7">
        <w:rPr>
          <w:rFonts w:eastAsia="Times New Roman" w:cs="Times New Roman"/>
          <w:sz w:val="20"/>
          <w:szCs w:val="24"/>
          <w:lang w:eastAsia="fr-FR"/>
        </w:rPr>
        <w:t>- Les responsabilités individuelles et collectives face aux risques majeurs.</w:t>
      </w:r>
    </w:p>
    <w:p w:rsidR="00D2335E" w:rsidRPr="00DA1B7B" w:rsidRDefault="00D2335E" w:rsidP="00D2335E">
      <w:pPr>
        <w:shd w:val="clear" w:color="auto" w:fill="FFE599" w:themeFill="accent4" w:themeFillTint="66"/>
        <w:rPr>
          <w:rFonts w:eastAsia="Times New Roman" w:cs="Times New Roman"/>
          <w:sz w:val="20"/>
          <w:szCs w:val="24"/>
          <w:lang w:eastAsia="fr-FR"/>
        </w:rPr>
      </w:pPr>
      <w:r w:rsidRPr="003B3FB7">
        <w:rPr>
          <w:rFonts w:eastAsia="Times New Roman" w:cs="Times New Roman"/>
          <w:sz w:val="20"/>
          <w:szCs w:val="24"/>
          <w:lang w:eastAsia="fr-FR"/>
        </w:rPr>
        <w:t>- La sécurité des personnes et des biens : organisations et problèmes.</w:t>
      </w:r>
    </w:p>
    <w:p w:rsidR="00D2335E" w:rsidRPr="00DA1B7B" w:rsidRDefault="00D2335E" w:rsidP="00D2335E">
      <w:pPr>
        <w:shd w:val="clear" w:color="auto" w:fill="FFE599" w:themeFill="accent4" w:themeFillTint="66"/>
        <w:rPr>
          <w:rFonts w:eastAsia="Times New Roman" w:cs="Times New Roman"/>
          <w:b/>
          <w:sz w:val="20"/>
          <w:szCs w:val="24"/>
          <w:lang w:eastAsia="fr-FR"/>
        </w:rPr>
      </w:pPr>
      <w:r w:rsidRPr="00DA1B7B">
        <w:rPr>
          <w:b/>
          <w:bCs/>
          <w:sz w:val="20"/>
          <w:szCs w:val="20"/>
        </w:rPr>
        <w:t xml:space="preserve">→ </w:t>
      </w:r>
      <w:r w:rsidRPr="00DA1B7B">
        <w:rPr>
          <w:rFonts w:eastAsia="Times New Roman" w:cs="Times New Roman"/>
          <w:b/>
          <w:sz w:val="20"/>
          <w:szCs w:val="24"/>
          <w:lang w:eastAsia="fr-FR"/>
        </w:rPr>
        <w:t>E.1/a - Expliquer le lien entre l'engagement et la responsabilité.</w:t>
      </w:r>
    </w:p>
    <w:p w:rsidR="00B63AB8" w:rsidRPr="004D3B5F" w:rsidRDefault="00B63AB8" w:rsidP="00B63AB8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362A0A" w:rsidRDefault="00362A0A">
      <w:pPr>
        <w:rPr>
          <w:rFonts w:cs="Arial"/>
          <w:b/>
          <w:bCs/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362A0A" w:rsidRPr="00835D4A" w:rsidRDefault="00362A0A" w:rsidP="00362A0A">
      <w:pPr>
        <w:pBdr>
          <w:bottom w:val="single" w:sz="2" w:space="1" w:color="7F7F7F" w:themeColor="text1" w:themeTint="80"/>
        </w:pBdr>
        <w:rPr>
          <w:rFonts w:cs="Arial"/>
          <w:b/>
          <w:bCs/>
          <w:color w:val="000000"/>
          <w:sz w:val="20"/>
          <w:szCs w:val="20"/>
        </w:rPr>
      </w:pPr>
      <w:r>
        <w:rPr>
          <w:b/>
          <w:bCs/>
          <w:sz w:val="36"/>
          <w:szCs w:val="20"/>
        </w:rPr>
        <w:lastRenderedPageBreak/>
        <w:t xml:space="preserve">Cycle 3 - </w:t>
      </w:r>
      <w:r w:rsidR="009E2F49">
        <w:rPr>
          <w:b/>
          <w:bCs/>
          <w:sz w:val="36"/>
          <w:szCs w:val="20"/>
        </w:rPr>
        <w:t>un exemple pour la</w:t>
      </w:r>
      <w:r w:rsidR="009E2F49" w:rsidRPr="00171A2B">
        <w:rPr>
          <w:b/>
          <w:bCs/>
          <w:sz w:val="36"/>
          <w:szCs w:val="20"/>
        </w:rPr>
        <w:t xml:space="preserve"> classe de </w:t>
      </w:r>
      <w:r>
        <w:rPr>
          <w:b/>
          <w:bCs/>
          <w:sz w:val="36"/>
          <w:szCs w:val="20"/>
        </w:rPr>
        <w:t>6</w:t>
      </w:r>
      <w:r w:rsidRPr="00171A2B">
        <w:rPr>
          <w:b/>
          <w:bCs/>
          <w:sz w:val="36"/>
          <w:szCs w:val="20"/>
          <w:vertAlign w:val="superscript"/>
        </w:rPr>
        <w:t>e</w:t>
      </w:r>
    </w:p>
    <w:tbl>
      <w:tblPr>
        <w:tblStyle w:val="Grilledutableau"/>
        <w:tblpPr w:leftFromText="141" w:rightFromText="141" w:vertAnchor="page" w:horzAnchor="margin" w:tblpY="1396"/>
        <w:tblW w:w="4940" w:type="pct"/>
        <w:tblLook w:val="04A0" w:firstRow="1" w:lastRow="0" w:firstColumn="1" w:lastColumn="0" w:noHBand="0" w:noVBand="1"/>
      </w:tblPr>
      <w:tblGrid>
        <w:gridCol w:w="10633"/>
      </w:tblGrid>
      <w:tr w:rsidR="00362A0A" w:rsidRPr="009F4103" w:rsidTr="003C41B8">
        <w:trPr>
          <w:trHeight w:val="230"/>
        </w:trPr>
        <w:tc>
          <w:tcPr>
            <w:tcW w:w="5000" w:type="pct"/>
            <w:shd w:val="clear" w:color="auto" w:fill="FBE4D5" w:themeFill="accent2" w:themeFillTint="33"/>
            <w:vAlign w:val="center"/>
            <w:hideMark/>
          </w:tcPr>
          <w:p w:rsidR="00362A0A" w:rsidRPr="009F4103" w:rsidRDefault="00362A0A" w:rsidP="003C41B8">
            <w:pPr>
              <w:pStyle w:val="Domaine"/>
              <w:spacing w:before="0" w:after="0"/>
              <w:rPr>
                <w:rFonts w:asciiTheme="minorHAnsi" w:hAnsiTheme="minorHAnsi"/>
                <w:b/>
                <w:color w:val="auto"/>
                <w:sz w:val="18"/>
              </w:rPr>
            </w:pPr>
            <w:r w:rsidRPr="009F4103">
              <w:rPr>
                <w:rFonts w:asciiTheme="minorHAnsi" w:hAnsiTheme="minorHAnsi"/>
                <w:b/>
                <w:color w:val="auto"/>
                <w:sz w:val="18"/>
              </w:rPr>
              <w:t>La sensibilité : soi et les autres</w:t>
            </w:r>
          </w:p>
        </w:tc>
      </w:tr>
      <w:tr w:rsidR="00362A0A" w:rsidRPr="009F4103" w:rsidTr="003C41B8">
        <w:trPr>
          <w:trHeight w:val="827"/>
        </w:trPr>
        <w:tc>
          <w:tcPr>
            <w:tcW w:w="5000" w:type="pct"/>
            <w:vAlign w:val="center"/>
            <w:hideMark/>
          </w:tcPr>
          <w:p w:rsidR="00362A0A" w:rsidRPr="009F4103" w:rsidRDefault="00362A0A" w:rsidP="003C41B8">
            <w:pPr>
              <w:rPr>
                <w:rFonts w:eastAsia="Times New Roman" w:cs="Times New Roman"/>
                <w:sz w:val="18"/>
                <w:szCs w:val="24"/>
                <w:lang w:eastAsia="fr-FR"/>
              </w:rPr>
            </w:pPr>
            <w:r w:rsidRPr="009F4103">
              <w:rPr>
                <w:rFonts w:eastAsia="Times New Roman" w:cs="Times New Roman"/>
                <w:b/>
                <w:bCs/>
                <w:sz w:val="18"/>
                <w:szCs w:val="24"/>
                <w:lang w:eastAsia="fr-FR"/>
              </w:rPr>
              <w:t>Objectifs de formation</w:t>
            </w:r>
          </w:p>
          <w:p w:rsidR="00B629C4" w:rsidRPr="009F4103" w:rsidRDefault="00B629C4" w:rsidP="00B629C4">
            <w:pPr>
              <w:rPr>
                <w:rFonts w:eastAsia="Times New Roman" w:cs="Times New Roman"/>
                <w:bCs/>
                <w:sz w:val="18"/>
                <w:szCs w:val="24"/>
                <w:lang w:eastAsia="fr-FR"/>
              </w:rPr>
            </w:pPr>
            <w:r w:rsidRPr="009F4103">
              <w:rPr>
                <w:rFonts w:eastAsia="Times New Roman" w:cs="Times New Roman"/>
                <w:bCs/>
                <w:sz w:val="18"/>
                <w:szCs w:val="24"/>
                <w:lang w:eastAsia="fr-FR"/>
              </w:rPr>
              <w:t>1. Identifier et exprimer en les régulant ses émotions et ses sentiments.</w:t>
            </w:r>
          </w:p>
          <w:p w:rsidR="00B629C4" w:rsidRPr="009F4103" w:rsidRDefault="00B629C4" w:rsidP="00B629C4">
            <w:pPr>
              <w:rPr>
                <w:rFonts w:eastAsia="Times New Roman" w:cs="Times New Roman"/>
                <w:bCs/>
                <w:sz w:val="18"/>
                <w:szCs w:val="24"/>
                <w:lang w:eastAsia="fr-FR"/>
              </w:rPr>
            </w:pPr>
            <w:r w:rsidRPr="009F4103">
              <w:rPr>
                <w:rFonts w:eastAsia="Times New Roman" w:cs="Times New Roman"/>
                <w:bCs/>
                <w:sz w:val="18"/>
                <w:szCs w:val="24"/>
                <w:lang w:eastAsia="fr-FR"/>
              </w:rPr>
              <w:t>2. S'estimer et être capable d'écoute et d'empathie.</w:t>
            </w:r>
          </w:p>
          <w:p w:rsidR="00362A0A" w:rsidRPr="009F4103" w:rsidRDefault="00B629C4" w:rsidP="00B629C4">
            <w:pPr>
              <w:rPr>
                <w:rFonts w:eastAsia="Times New Roman" w:cs="Times New Roman"/>
                <w:sz w:val="18"/>
                <w:szCs w:val="24"/>
                <w:lang w:eastAsia="fr-FR"/>
              </w:rPr>
            </w:pPr>
            <w:r w:rsidRPr="009F4103">
              <w:rPr>
                <w:rFonts w:eastAsia="Times New Roman" w:cs="Times New Roman"/>
                <w:bCs/>
                <w:sz w:val="18"/>
                <w:szCs w:val="24"/>
                <w:lang w:eastAsia="fr-FR"/>
              </w:rPr>
              <w:t>3. Se sentir membre d'une collectivité.</w:t>
            </w:r>
          </w:p>
        </w:tc>
      </w:tr>
      <w:tr w:rsidR="00362A0A" w:rsidRPr="009F4103" w:rsidTr="003C41B8">
        <w:trPr>
          <w:trHeight w:val="215"/>
        </w:trPr>
        <w:tc>
          <w:tcPr>
            <w:tcW w:w="5000" w:type="pct"/>
            <w:shd w:val="clear" w:color="auto" w:fill="BDD6EE" w:themeFill="accent1" w:themeFillTint="66"/>
            <w:vAlign w:val="center"/>
            <w:hideMark/>
          </w:tcPr>
          <w:p w:rsidR="00362A0A" w:rsidRPr="009F4103" w:rsidRDefault="00362A0A" w:rsidP="003C41B8">
            <w:pPr>
              <w:pStyle w:val="Domaine"/>
              <w:spacing w:before="0" w:after="0"/>
              <w:rPr>
                <w:rFonts w:asciiTheme="minorHAnsi" w:hAnsiTheme="minorHAnsi"/>
                <w:b/>
                <w:color w:val="auto"/>
                <w:sz w:val="18"/>
              </w:rPr>
            </w:pPr>
            <w:r w:rsidRPr="009F4103">
              <w:rPr>
                <w:rFonts w:asciiTheme="minorHAnsi" w:hAnsiTheme="minorHAnsi"/>
                <w:b/>
                <w:color w:val="auto"/>
                <w:sz w:val="18"/>
              </w:rPr>
              <w:t>Le droit et la règle : des principes pour vivre avec les autres</w:t>
            </w:r>
          </w:p>
        </w:tc>
      </w:tr>
      <w:tr w:rsidR="00362A0A" w:rsidRPr="009F4103" w:rsidTr="003C41B8">
        <w:trPr>
          <w:trHeight w:val="592"/>
        </w:trPr>
        <w:tc>
          <w:tcPr>
            <w:tcW w:w="5000" w:type="pct"/>
            <w:vAlign w:val="center"/>
            <w:hideMark/>
          </w:tcPr>
          <w:p w:rsidR="00362A0A" w:rsidRPr="009F4103" w:rsidRDefault="00362A0A" w:rsidP="003C41B8">
            <w:pPr>
              <w:rPr>
                <w:rFonts w:eastAsia="Times New Roman" w:cs="Times New Roman"/>
                <w:sz w:val="18"/>
                <w:szCs w:val="24"/>
                <w:lang w:eastAsia="fr-FR"/>
              </w:rPr>
            </w:pPr>
            <w:r w:rsidRPr="009F4103">
              <w:rPr>
                <w:rFonts w:eastAsia="Times New Roman" w:cs="Times New Roman"/>
                <w:b/>
                <w:bCs/>
                <w:sz w:val="18"/>
                <w:szCs w:val="24"/>
                <w:lang w:eastAsia="fr-FR"/>
              </w:rPr>
              <w:t>Objectifs de formation</w:t>
            </w:r>
          </w:p>
          <w:p w:rsidR="00B629C4" w:rsidRPr="009F4103" w:rsidRDefault="00B629C4" w:rsidP="00B629C4">
            <w:pPr>
              <w:rPr>
                <w:rFonts w:eastAsia="Times New Roman" w:cs="Times New Roman"/>
                <w:bCs/>
                <w:sz w:val="18"/>
                <w:szCs w:val="24"/>
                <w:lang w:eastAsia="fr-FR"/>
              </w:rPr>
            </w:pPr>
            <w:r w:rsidRPr="009F4103">
              <w:rPr>
                <w:rFonts w:eastAsia="Times New Roman" w:cs="Times New Roman"/>
                <w:bCs/>
                <w:sz w:val="18"/>
                <w:szCs w:val="24"/>
                <w:lang w:eastAsia="fr-FR"/>
              </w:rPr>
              <w:t>1. Comprendre les raisons de l'obéissance aux règles et à la loi dans une société démocratique.</w:t>
            </w:r>
          </w:p>
          <w:p w:rsidR="00362A0A" w:rsidRPr="009F4103" w:rsidRDefault="00B629C4" w:rsidP="00B629C4">
            <w:pPr>
              <w:rPr>
                <w:rFonts w:eastAsia="Times New Roman" w:cs="Times New Roman"/>
                <w:sz w:val="18"/>
                <w:szCs w:val="24"/>
                <w:lang w:eastAsia="fr-FR"/>
              </w:rPr>
            </w:pPr>
            <w:r w:rsidRPr="009F4103">
              <w:rPr>
                <w:rFonts w:eastAsia="Times New Roman" w:cs="Times New Roman"/>
                <w:bCs/>
                <w:sz w:val="18"/>
                <w:szCs w:val="24"/>
                <w:lang w:eastAsia="fr-FR"/>
              </w:rPr>
              <w:t>2. Comprendre les principes et les valeurs de la République française et des sociétés démocratiques.</w:t>
            </w:r>
          </w:p>
        </w:tc>
      </w:tr>
      <w:tr w:rsidR="00362A0A" w:rsidRPr="009F4103" w:rsidTr="003C41B8">
        <w:trPr>
          <w:trHeight w:val="218"/>
        </w:trPr>
        <w:tc>
          <w:tcPr>
            <w:tcW w:w="5000" w:type="pct"/>
            <w:shd w:val="clear" w:color="auto" w:fill="C5E0B3" w:themeFill="accent6" w:themeFillTint="66"/>
            <w:vAlign w:val="center"/>
            <w:hideMark/>
          </w:tcPr>
          <w:p w:rsidR="00362A0A" w:rsidRPr="009F4103" w:rsidRDefault="00362A0A" w:rsidP="003C41B8">
            <w:pPr>
              <w:pStyle w:val="Domaine"/>
              <w:spacing w:before="0" w:after="0"/>
              <w:rPr>
                <w:rFonts w:asciiTheme="minorHAnsi" w:hAnsiTheme="minorHAnsi"/>
                <w:b/>
                <w:color w:val="auto"/>
                <w:sz w:val="18"/>
              </w:rPr>
            </w:pPr>
            <w:r w:rsidRPr="009F4103">
              <w:rPr>
                <w:rFonts w:asciiTheme="minorHAnsi" w:hAnsiTheme="minorHAnsi"/>
                <w:b/>
                <w:color w:val="auto"/>
                <w:sz w:val="18"/>
              </w:rPr>
              <w:t>Le jugement : penser par soi-même et avec les autres</w:t>
            </w:r>
          </w:p>
        </w:tc>
      </w:tr>
      <w:tr w:rsidR="00362A0A" w:rsidRPr="009F4103" w:rsidTr="003C41B8">
        <w:trPr>
          <w:trHeight w:val="806"/>
        </w:trPr>
        <w:tc>
          <w:tcPr>
            <w:tcW w:w="5000" w:type="pct"/>
            <w:vAlign w:val="center"/>
            <w:hideMark/>
          </w:tcPr>
          <w:p w:rsidR="00362A0A" w:rsidRPr="009F4103" w:rsidRDefault="00362A0A" w:rsidP="003C41B8">
            <w:pPr>
              <w:rPr>
                <w:rFonts w:eastAsia="Times New Roman" w:cs="Times New Roman"/>
                <w:sz w:val="18"/>
                <w:szCs w:val="24"/>
                <w:lang w:eastAsia="fr-FR"/>
              </w:rPr>
            </w:pPr>
            <w:r w:rsidRPr="009F4103">
              <w:rPr>
                <w:rFonts w:eastAsia="Times New Roman" w:cs="Times New Roman"/>
                <w:b/>
                <w:bCs/>
                <w:sz w:val="18"/>
                <w:szCs w:val="24"/>
                <w:lang w:eastAsia="fr-FR"/>
              </w:rPr>
              <w:t>Objectifs de formation</w:t>
            </w:r>
          </w:p>
          <w:p w:rsidR="00B629C4" w:rsidRPr="009F4103" w:rsidRDefault="00B629C4" w:rsidP="00B629C4">
            <w:pPr>
              <w:rPr>
                <w:rFonts w:eastAsia="Times New Roman" w:cs="Times New Roman"/>
                <w:bCs/>
                <w:sz w:val="18"/>
                <w:szCs w:val="24"/>
                <w:lang w:eastAsia="fr-FR"/>
              </w:rPr>
            </w:pPr>
            <w:r w:rsidRPr="009F4103">
              <w:rPr>
                <w:rFonts w:eastAsia="Times New Roman" w:cs="Times New Roman"/>
                <w:bCs/>
                <w:sz w:val="18"/>
                <w:szCs w:val="24"/>
                <w:lang w:eastAsia="fr-FR"/>
              </w:rPr>
              <w:t>1. Développer les aptitudes à la réflexion critique : en recherchant les critères de validité des jugements moraux ; en confrontant ses jugements à ceux d'autrui dans une discussion ou un débat argumenté.</w:t>
            </w:r>
          </w:p>
          <w:p w:rsidR="00362A0A" w:rsidRPr="009F4103" w:rsidRDefault="00B629C4" w:rsidP="00B629C4">
            <w:pPr>
              <w:rPr>
                <w:rFonts w:eastAsia="Times New Roman" w:cs="Times New Roman"/>
                <w:sz w:val="18"/>
                <w:szCs w:val="24"/>
                <w:lang w:eastAsia="fr-FR"/>
              </w:rPr>
            </w:pPr>
            <w:r w:rsidRPr="009F4103">
              <w:rPr>
                <w:rFonts w:eastAsia="Times New Roman" w:cs="Times New Roman"/>
                <w:bCs/>
                <w:sz w:val="18"/>
                <w:szCs w:val="24"/>
                <w:lang w:eastAsia="fr-FR"/>
              </w:rPr>
              <w:t>2. Différencier son intérêt particulier de l'intérêt général.</w:t>
            </w:r>
          </w:p>
        </w:tc>
      </w:tr>
      <w:tr w:rsidR="00362A0A" w:rsidRPr="009F4103" w:rsidTr="003C41B8">
        <w:trPr>
          <w:trHeight w:val="278"/>
        </w:trPr>
        <w:tc>
          <w:tcPr>
            <w:tcW w:w="5000" w:type="pct"/>
            <w:shd w:val="clear" w:color="auto" w:fill="FFE599" w:themeFill="accent4" w:themeFillTint="66"/>
            <w:vAlign w:val="center"/>
            <w:hideMark/>
          </w:tcPr>
          <w:p w:rsidR="00362A0A" w:rsidRPr="009F4103" w:rsidRDefault="00362A0A" w:rsidP="003C41B8">
            <w:pPr>
              <w:pStyle w:val="Domaine"/>
              <w:spacing w:before="0" w:after="0"/>
              <w:rPr>
                <w:rFonts w:asciiTheme="minorHAnsi" w:hAnsiTheme="minorHAnsi"/>
                <w:b/>
                <w:color w:val="auto"/>
                <w:sz w:val="18"/>
              </w:rPr>
            </w:pPr>
            <w:r w:rsidRPr="009F4103">
              <w:rPr>
                <w:rFonts w:asciiTheme="minorHAnsi" w:hAnsiTheme="minorHAnsi"/>
                <w:b/>
                <w:color w:val="auto"/>
                <w:sz w:val="18"/>
              </w:rPr>
              <w:t>L'engagement : agir individuellement et collectivement</w:t>
            </w:r>
          </w:p>
        </w:tc>
      </w:tr>
      <w:tr w:rsidR="00362A0A" w:rsidRPr="009F4103" w:rsidTr="003C41B8">
        <w:trPr>
          <w:trHeight w:val="774"/>
        </w:trPr>
        <w:tc>
          <w:tcPr>
            <w:tcW w:w="5000" w:type="pct"/>
            <w:vAlign w:val="center"/>
            <w:hideMark/>
          </w:tcPr>
          <w:p w:rsidR="00362A0A" w:rsidRPr="009F4103" w:rsidRDefault="00362A0A" w:rsidP="003C41B8">
            <w:pPr>
              <w:rPr>
                <w:rFonts w:eastAsia="Times New Roman" w:cs="Times New Roman"/>
                <w:sz w:val="18"/>
                <w:szCs w:val="24"/>
                <w:lang w:eastAsia="fr-FR"/>
              </w:rPr>
            </w:pPr>
            <w:r w:rsidRPr="009F4103">
              <w:rPr>
                <w:rFonts w:eastAsia="Times New Roman" w:cs="Times New Roman"/>
                <w:b/>
                <w:bCs/>
                <w:sz w:val="18"/>
                <w:szCs w:val="24"/>
                <w:lang w:eastAsia="fr-FR"/>
              </w:rPr>
              <w:t>Objectifs de formation</w:t>
            </w:r>
          </w:p>
          <w:p w:rsidR="00B629C4" w:rsidRPr="009F4103" w:rsidRDefault="00B629C4" w:rsidP="00B629C4">
            <w:pPr>
              <w:rPr>
                <w:rFonts w:eastAsia="Times New Roman" w:cs="Times New Roman"/>
                <w:bCs/>
                <w:sz w:val="18"/>
                <w:szCs w:val="24"/>
                <w:lang w:eastAsia="fr-FR"/>
              </w:rPr>
            </w:pPr>
            <w:r w:rsidRPr="009F4103">
              <w:rPr>
                <w:rFonts w:eastAsia="Times New Roman" w:cs="Times New Roman"/>
                <w:bCs/>
                <w:sz w:val="18"/>
                <w:szCs w:val="24"/>
                <w:lang w:eastAsia="fr-FR"/>
              </w:rPr>
              <w:t>1. S'engager et assumer des responsabilités dans l'école et dans l'établissement.</w:t>
            </w:r>
          </w:p>
          <w:p w:rsidR="00362A0A" w:rsidRPr="009F4103" w:rsidRDefault="00B629C4" w:rsidP="00B629C4">
            <w:pPr>
              <w:rPr>
                <w:rFonts w:eastAsia="Times New Roman" w:cs="Times New Roman"/>
                <w:sz w:val="18"/>
                <w:szCs w:val="24"/>
                <w:lang w:eastAsia="fr-FR"/>
              </w:rPr>
            </w:pPr>
            <w:r w:rsidRPr="009F4103">
              <w:rPr>
                <w:rFonts w:eastAsia="Times New Roman" w:cs="Times New Roman"/>
                <w:bCs/>
                <w:sz w:val="18"/>
                <w:szCs w:val="24"/>
                <w:lang w:eastAsia="fr-FR"/>
              </w:rPr>
              <w:t>2. Prendre en charge des aspects de la vie collective et de l'environnement et développer une conscience citoyenne, sociale et écologique.</w:t>
            </w:r>
          </w:p>
        </w:tc>
      </w:tr>
    </w:tbl>
    <w:p w:rsidR="00362A0A" w:rsidRDefault="00362A0A" w:rsidP="00362A0A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362A0A" w:rsidRPr="00835D4A" w:rsidRDefault="00362A0A" w:rsidP="00362A0A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9E2F49" w:rsidRPr="00171A2B" w:rsidRDefault="009E2F49" w:rsidP="009E2F49">
      <w:pPr>
        <w:pStyle w:val="Default"/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/>
          <w:b/>
          <w:bCs/>
          <w:sz w:val="28"/>
          <w:szCs w:val="20"/>
        </w:rPr>
        <w:t xml:space="preserve">Autour d’une thématique sur </w:t>
      </w:r>
      <w:r>
        <w:rPr>
          <w:rFonts w:asciiTheme="minorHAnsi" w:hAnsiTheme="minorHAnsi"/>
          <w:b/>
          <w:bCs/>
          <w:sz w:val="28"/>
          <w:szCs w:val="20"/>
        </w:rPr>
        <w:t>le vivre ensemble au collège</w:t>
      </w:r>
    </w:p>
    <w:p w:rsidR="009E2F49" w:rsidRDefault="009E2F49" w:rsidP="009E2F49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9E2F49" w:rsidRPr="009F4103" w:rsidRDefault="009E2F49" w:rsidP="009E2F49">
      <w:pPr>
        <w:shd w:val="clear" w:color="auto" w:fill="FBE4D5" w:themeFill="accent2" w:themeFillTint="33"/>
        <w:rPr>
          <w:rFonts w:eastAsia="Times New Roman" w:cs="Times New Roman"/>
          <w:sz w:val="18"/>
          <w:szCs w:val="24"/>
          <w:lang w:eastAsia="fr-FR"/>
        </w:rPr>
      </w:pPr>
      <w:r w:rsidRPr="009F4103">
        <w:rPr>
          <w:rFonts w:eastAsia="Times New Roman" w:cs="Times New Roman"/>
          <w:sz w:val="18"/>
          <w:szCs w:val="24"/>
          <w:lang w:eastAsia="fr-FR"/>
        </w:rPr>
        <w:t>- Respect des autres dans leur diversité : les atteintes à la personne d'autrui (racisme, antisémitisme, sexisme, xénophobie, homophobie, harcèlement...).</w:t>
      </w:r>
    </w:p>
    <w:p w:rsidR="009E2F49" w:rsidRPr="009F4103" w:rsidRDefault="009E2F49" w:rsidP="009E2F49">
      <w:pPr>
        <w:shd w:val="clear" w:color="auto" w:fill="FBE4D5" w:themeFill="accent2" w:themeFillTint="33"/>
        <w:rPr>
          <w:rFonts w:eastAsia="Times New Roman" w:cs="Times New Roman"/>
          <w:sz w:val="18"/>
          <w:szCs w:val="24"/>
          <w:lang w:eastAsia="fr-FR"/>
        </w:rPr>
      </w:pPr>
      <w:r w:rsidRPr="009F4103">
        <w:rPr>
          <w:rFonts w:eastAsia="Times New Roman" w:cs="Times New Roman"/>
          <w:sz w:val="18"/>
          <w:szCs w:val="24"/>
          <w:lang w:eastAsia="fr-FR"/>
        </w:rPr>
        <w:t>- Respect des différences, tolérance.</w:t>
      </w:r>
    </w:p>
    <w:p w:rsidR="009E2F49" w:rsidRPr="009F4103" w:rsidRDefault="009E2F49" w:rsidP="009E2F49">
      <w:pPr>
        <w:shd w:val="clear" w:color="auto" w:fill="FBE4D5" w:themeFill="accent2" w:themeFillTint="33"/>
        <w:rPr>
          <w:rFonts w:eastAsia="Times New Roman" w:cs="Times New Roman"/>
          <w:sz w:val="18"/>
          <w:szCs w:val="24"/>
          <w:lang w:eastAsia="fr-FR"/>
        </w:rPr>
      </w:pPr>
      <w:r w:rsidRPr="009F4103">
        <w:rPr>
          <w:rFonts w:eastAsia="Times New Roman" w:cs="Times New Roman"/>
          <w:sz w:val="18"/>
          <w:szCs w:val="24"/>
          <w:lang w:eastAsia="fr-FR"/>
        </w:rPr>
        <w:t>- Respect de la diversité des croyances et des convictions.</w:t>
      </w:r>
    </w:p>
    <w:p w:rsidR="009E2F49" w:rsidRPr="009F4103" w:rsidRDefault="009E2F49" w:rsidP="009E2F49">
      <w:pPr>
        <w:shd w:val="clear" w:color="auto" w:fill="FBE4D5" w:themeFill="accent2" w:themeFillTint="33"/>
        <w:rPr>
          <w:rFonts w:eastAsia="Times New Roman" w:cs="Times New Roman"/>
          <w:b/>
          <w:sz w:val="18"/>
          <w:szCs w:val="24"/>
          <w:lang w:eastAsia="fr-FR"/>
        </w:rPr>
      </w:pPr>
      <w:r w:rsidRPr="009F4103">
        <w:rPr>
          <w:rFonts w:eastAsia="Times New Roman" w:cs="Times New Roman"/>
          <w:b/>
          <w:sz w:val="18"/>
          <w:szCs w:val="24"/>
          <w:lang w:eastAsia="fr-FR"/>
        </w:rPr>
        <w:t>→ S.2/a - Respecter autrui et accepter les différences.</w:t>
      </w:r>
    </w:p>
    <w:p w:rsidR="002C6760" w:rsidRPr="009F4103" w:rsidRDefault="002C6760" w:rsidP="009E2F49">
      <w:pPr>
        <w:shd w:val="clear" w:color="auto" w:fill="BDD6EE" w:themeFill="accent1" w:themeFillTint="66"/>
        <w:rPr>
          <w:rFonts w:eastAsia="Times New Roman" w:cs="Times New Roman"/>
          <w:sz w:val="18"/>
          <w:szCs w:val="24"/>
          <w:lang w:eastAsia="fr-FR"/>
        </w:rPr>
      </w:pPr>
      <w:r w:rsidRPr="009F4103">
        <w:rPr>
          <w:rFonts w:eastAsia="Times New Roman" w:cs="Times New Roman"/>
          <w:sz w:val="18"/>
          <w:szCs w:val="24"/>
          <w:lang w:eastAsia="fr-FR"/>
        </w:rPr>
        <w:t>- Les droits et les devoirs : de la personne, de l'enfant, de l'élève, du citoyen.</w:t>
      </w:r>
    </w:p>
    <w:p w:rsidR="002C6760" w:rsidRPr="009F4103" w:rsidRDefault="002C6760" w:rsidP="002C6760">
      <w:pPr>
        <w:shd w:val="clear" w:color="auto" w:fill="BDD6EE" w:themeFill="accent1" w:themeFillTint="66"/>
        <w:rPr>
          <w:rFonts w:eastAsia="Times New Roman" w:cs="Times New Roman"/>
          <w:sz w:val="18"/>
          <w:szCs w:val="24"/>
          <w:lang w:eastAsia="fr-FR"/>
        </w:rPr>
      </w:pPr>
      <w:r w:rsidRPr="009F4103">
        <w:rPr>
          <w:rFonts w:eastAsia="Times New Roman" w:cs="Times New Roman"/>
          <w:sz w:val="18"/>
          <w:szCs w:val="24"/>
          <w:lang w:eastAsia="fr-FR"/>
        </w:rPr>
        <w:t>- Le vocabulaire de la règle et du droit (droit, devoir, règle, règlement, loi).</w:t>
      </w:r>
    </w:p>
    <w:p w:rsidR="002C6760" w:rsidRPr="009F4103" w:rsidRDefault="002C6760" w:rsidP="002C6760">
      <w:pPr>
        <w:shd w:val="clear" w:color="auto" w:fill="BDD6EE" w:themeFill="accent1" w:themeFillTint="66"/>
        <w:rPr>
          <w:rFonts w:eastAsia="Times New Roman" w:cs="Times New Roman"/>
          <w:sz w:val="18"/>
          <w:szCs w:val="24"/>
          <w:lang w:eastAsia="fr-FR"/>
        </w:rPr>
      </w:pPr>
      <w:r w:rsidRPr="009F4103">
        <w:rPr>
          <w:rFonts w:eastAsia="Times New Roman" w:cs="Times New Roman"/>
          <w:sz w:val="18"/>
          <w:szCs w:val="24"/>
          <w:lang w:eastAsia="fr-FR"/>
        </w:rPr>
        <w:t>- Les différents contextes d'obéissance aux règles, le règlement intérieur, les sanctions.</w:t>
      </w:r>
    </w:p>
    <w:p w:rsidR="002C6760" w:rsidRPr="009F4103" w:rsidRDefault="002C6760" w:rsidP="002C6760">
      <w:pPr>
        <w:shd w:val="clear" w:color="auto" w:fill="BDD6EE" w:themeFill="accent1" w:themeFillTint="66"/>
        <w:rPr>
          <w:rFonts w:eastAsia="Times New Roman" w:cs="Times New Roman"/>
          <w:b/>
          <w:sz w:val="18"/>
          <w:szCs w:val="24"/>
          <w:lang w:eastAsia="fr-FR"/>
        </w:rPr>
      </w:pPr>
      <w:r w:rsidRPr="009F4103">
        <w:rPr>
          <w:rFonts w:eastAsia="Times New Roman" w:cs="Times New Roman"/>
          <w:b/>
          <w:sz w:val="18"/>
          <w:szCs w:val="24"/>
          <w:lang w:eastAsia="fr-FR"/>
        </w:rPr>
        <w:t xml:space="preserve">→ </w:t>
      </w:r>
      <w:r w:rsidRPr="009F4103">
        <w:rPr>
          <w:rFonts w:eastAsia="Times New Roman" w:cs="Times New Roman"/>
          <w:b/>
          <w:sz w:val="18"/>
          <w:szCs w:val="24"/>
          <w:lang w:eastAsia="fr-FR"/>
        </w:rPr>
        <w:t>D.1/a - Comprendre les notions de droits et devoirs, les accepter et les appliquer.</w:t>
      </w:r>
    </w:p>
    <w:p w:rsidR="002C6760" w:rsidRPr="009F4103" w:rsidRDefault="002C6760" w:rsidP="002C6760">
      <w:pPr>
        <w:shd w:val="clear" w:color="auto" w:fill="BDD6EE" w:themeFill="accent1" w:themeFillTint="66"/>
        <w:rPr>
          <w:rFonts w:eastAsia="Times New Roman" w:cs="Times New Roman"/>
          <w:sz w:val="18"/>
          <w:szCs w:val="24"/>
          <w:lang w:eastAsia="fr-FR"/>
        </w:rPr>
      </w:pPr>
      <w:r w:rsidRPr="009F4103">
        <w:rPr>
          <w:rFonts w:eastAsia="Times New Roman" w:cs="Times New Roman"/>
          <w:sz w:val="18"/>
          <w:szCs w:val="24"/>
          <w:lang w:eastAsia="fr-FR"/>
        </w:rPr>
        <w:t>- L'égalité entre les filles et les garçons.</w:t>
      </w:r>
    </w:p>
    <w:p w:rsidR="002C6760" w:rsidRPr="009F4103" w:rsidRDefault="002C6760" w:rsidP="002C6760">
      <w:pPr>
        <w:shd w:val="clear" w:color="auto" w:fill="BDD6EE" w:themeFill="accent1" w:themeFillTint="66"/>
        <w:rPr>
          <w:rFonts w:eastAsia="Times New Roman" w:cs="Times New Roman"/>
          <w:sz w:val="18"/>
          <w:szCs w:val="24"/>
          <w:lang w:eastAsia="fr-FR"/>
        </w:rPr>
      </w:pPr>
      <w:r w:rsidRPr="009F4103">
        <w:rPr>
          <w:rFonts w:eastAsia="Times New Roman" w:cs="Times New Roman"/>
          <w:sz w:val="18"/>
          <w:szCs w:val="24"/>
          <w:lang w:eastAsia="fr-FR"/>
        </w:rPr>
        <w:t>- La mixité à l'école.</w:t>
      </w:r>
    </w:p>
    <w:p w:rsidR="002C6760" w:rsidRPr="009F4103" w:rsidRDefault="002C6760" w:rsidP="002C6760">
      <w:pPr>
        <w:shd w:val="clear" w:color="auto" w:fill="BDD6EE" w:themeFill="accent1" w:themeFillTint="66"/>
        <w:rPr>
          <w:rFonts w:eastAsia="Times New Roman" w:cs="Times New Roman"/>
          <w:sz w:val="18"/>
          <w:szCs w:val="24"/>
          <w:lang w:eastAsia="fr-FR"/>
        </w:rPr>
      </w:pPr>
      <w:r w:rsidRPr="009F4103">
        <w:rPr>
          <w:rFonts w:eastAsia="Times New Roman" w:cs="Times New Roman"/>
          <w:sz w:val="18"/>
          <w:szCs w:val="24"/>
          <w:lang w:eastAsia="fr-FR"/>
        </w:rPr>
        <w:t>- L'égalité des droits et la notion de discrimination.</w:t>
      </w:r>
    </w:p>
    <w:p w:rsidR="002C6760" w:rsidRPr="009F4103" w:rsidRDefault="002C6760" w:rsidP="002C6760">
      <w:pPr>
        <w:shd w:val="clear" w:color="auto" w:fill="BDD6EE" w:themeFill="accent1" w:themeFillTint="66"/>
        <w:rPr>
          <w:rFonts w:eastAsia="Times New Roman" w:cs="Times New Roman"/>
          <w:b/>
          <w:sz w:val="18"/>
          <w:szCs w:val="24"/>
          <w:lang w:eastAsia="fr-FR"/>
        </w:rPr>
      </w:pPr>
      <w:r w:rsidRPr="009F4103">
        <w:rPr>
          <w:rFonts w:eastAsia="Times New Roman" w:cs="Times New Roman"/>
          <w:b/>
          <w:sz w:val="18"/>
          <w:szCs w:val="24"/>
          <w:lang w:eastAsia="fr-FR"/>
        </w:rPr>
        <w:t>→ D.</w:t>
      </w:r>
      <w:r w:rsidRPr="009F4103">
        <w:rPr>
          <w:rFonts w:eastAsia="Times New Roman" w:cs="Times New Roman"/>
          <w:b/>
          <w:sz w:val="18"/>
          <w:szCs w:val="24"/>
          <w:lang w:eastAsia="fr-FR"/>
        </w:rPr>
        <w:t>1/b - Respecter tous les autres et notamment appliquer les principes de l'égalité des femmes et des hommes.</w:t>
      </w:r>
    </w:p>
    <w:p w:rsidR="002C6760" w:rsidRPr="009F4103" w:rsidRDefault="002C6760" w:rsidP="002C6760">
      <w:pPr>
        <w:shd w:val="clear" w:color="auto" w:fill="C5E0B3" w:themeFill="accent6" w:themeFillTint="66"/>
        <w:rPr>
          <w:rFonts w:eastAsia="Times New Roman" w:cs="Times New Roman"/>
          <w:sz w:val="18"/>
          <w:szCs w:val="24"/>
          <w:lang w:eastAsia="fr-FR"/>
        </w:rPr>
      </w:pPr>
      <w:r w:rsidRPr="009F4103">
        <w:rPr>
          <w:rFonts w:eastAsia="Times New Roman" w:cs="Times New Roman"/>
          <w:sz w:val="18"/>
          <w:szCs w:val="24"/>
          <w:lang w:eastAsia="fr-FR"/>
        </w:rPr>
        <w:t>- Les préjugés et les stéréotypes (racisme, antisémitisme, sexisme, homophobie).</w:t>
      </w:r>
    </w:p>
    <w:p w:rsidR="00522109" w:rsidRPr="009F4103" w:rsidRDefault="00522109" w:rsidP="00522109">
      <w:pPr>
        <w:shd w:val="clear" w:color="auto" w:fill="C5E0B3" w:themeFill="accent6" w:themeFillTint="66"/>
        <w:rPr>
          <w:rFonts w:eastAsia="Times New Roman" w:cs="Times New Roman"/>
          <w:b/>
          <w:sz w:val="18"/>
          <w:szCs w:val="24"/>
          <w:lang w:eastAsia="fr-FR"/>
        </w:rPr>
      </w:pPr>
      <w:r w:rsidRPr="009F4103">
        <w:rPr>
          <w:rFonts w:eastAsia="Times New Roman" w:cs="Times New Roman"/>
          <w:b/>
          <w:sz w:val="18"/>
          <w:szCs w:val="24"/>
          <w:lang w:eastAsia="fr-FR"/>
        </w:rPr>
        <w:t xml:space="preserve">→ </w:t>
      </w:r>
      <w:r w:rsidRPr="009F4103">
        <w:rPr>
          <w:b/>
          <w:bCs/>
          <w:sz w:val="18"/>
          <w:szCs w:val="20"/>
        </w:rPr>
        <w:t>J.</w:t>
      </w:r>
      <w:r w:rsidRPr="009F4103">
        <w:rPr>
          <w:rFonts w:eastAsia="Times New Roman" w:cs="Times New Roman"/>
          <w:b/>
          <w:sz w:val="18"/>
          <w:szCs w:val="24"/>
          <w:lang w:eastAsia="fr-FR"/>
        </w:rPr>
        <w:t>1/b- Nuancer son point de vue en tenant compte du point de vue des autres.</w:t>
      </w:r>
    </w:p>
    <w:p w:rsidR="00522109" w:rsidRPr="009F4103" w:rsidRDefault="00522109" w:rsidP="00522109">
      <w:pPr>
        <w:shd w:val="clear" w:color="auto" w:fill="C5E0B3" w:themeFill="accent6" w:themeFillTint="66"/>
        <w:rPr>
          <w:rFonts w:eastAsia="Times New Roman" w:cs="Times New Roman"/>
          <w:sz w:val="18"/>
          <w:szCs w:val="24"/>
          <w:lang w:eastAsia="fr-FR"/>
        </w:rPr>
      </w:pPr>
      <w:r w:rsidRPr="009F4103">
        <w:rPr>
          <w:rFonts w:eastAsia="Times New Roman" w:cs="Times New Roman"/>
          <w:sz w:val="18"/>
          <w:szCs w:val="24"/>
          <w:lang w:eastAsia="fr-FR"/>
        </w:rPr>
        <w:t>- La laïcité comme liberté de penser et de croire ou de ne pas croire à travers la Charte de la laïcité à l'école.</w:t>
      </w:r>
    </w:p>
    <w:p w:rsidR="00522109" w:rsidRPr="009F4103" w:rsidRDefault="00522109" w:rsidP="00522109">
      <w:pPr>
        <w:shd w:val="clear" w:color="auto" w:fill="C5E0B3" w:themeFill="accent6" w:themeFillTint="66"/>
        <w:rPr>
          <w:rFonts w:eastAsia="Times New Roman" w:cs="Times New Roman"/>
          <w:b/>
          <w:sz w:val="18"/>
          <w:szCs w:val="24"/>
          <w:lang w:eastAsia="fr-FR"/>
        </w:rPr>
      </w:pPr>
      <w:r w:rsidRPr="009F4103">
        <w:rPr>
          <w:rFonts w:eastAsia="Times New Roman" w:cs="Times New Roman"/>
          <w:b/>
          <w:sz w:val="18"/>
          <w:szCs w:val="24"/>
          <w:lang w:eastAsia="fr-FR"/>
        </w:rPr>
        <w:t xml:space="preserve">→ </w:t>
      </w:r>
      <w:r w:rsidRPr="009F4103">
        <w:rPr>
          <w:b/>
          <w:bCs/>
          <w:sz w:val="18"/>
          <w:szCs w:val="20"/>
        </w:rPr>
        <w:t>J.</w:t>
      </w:r>
      <w:r w:rsidRPr="009F4103">
        <w:rPr>
          <w:rFonts w:eastAsia="Times New Roman" w:cs="Times New Roman"/>
          <w:b/>
          <w:sz w:val="18"/>
          <w:szCs w:val="24"/>
          <w:lang w:eastAsia="fr-FR"/>
        </w:rPr>
        <w:t>1/c- Comprendre que la laïcité accorde à chacun un droit égal à exercer librement son jugement et exige le respect de ce droit chez autrui.</w:t>
      </w:r>
    </w:p>
    <w:p w:rsidR="00522109" w:rsidRPr="009F4103" w:rsidRDefault="00522109" w:rsidP="00522109">
      <w:pPr>
        <w:shd w:val="clear" w:color="auto" w:fill="C5E0B3" w:themeFill="accent6" w:themeFillTint="66"/>
        <w:rPr>
          <w:rFonts w:eastAsia="Times New Roman" w:cs="Times New Roman"/>
          <w:sz w:val="18"/>
          <w:szCs w:val="24"/>
          <w:lang w:eastAsia="fr-FR"/>
        </w:rPr>
      </w:pPr>
      <w:r w:rsidRPr="009F4103">
        <w:rPr>
          <w:rFonts w:eastAsia="Times New Roman" w:cs="Times New Roman"/>
          <w:sz w:val="18"/>
          <w:szCs w:val="24"/>
          <w:lang w:eastAsia="fr-FR"/>
        </w:rPr>
        <w:t>- La notion de bien commun dans la classe, l'école et la société.</w:t>
      </w:r>
    </w:p>
    <w:p w:rsidR="00522109" w:rsidRPr="009F4103" w:rsidRDefault="00522109" w:rsidP="00522109">
      <w:pPr>
        <w:shd w:val="clear" w:color="auto" w:fill="C5E0B3" w:themeFill="accent6" w:themeFillTint="66"/>
        <w:rPr>
          <w:rFonts w:eastAsia="Times New Roman" w:cs="Times New Roman"/>
          <w:sz w:val="18"/>
          <w:szCs w:val="24"/>
          <w:lang w:eastAsia="fr-FR"/>
        </w:rPr>
      </w:pPr>
      <w:r w:rsidRPr="009F4103">
        <w:rPr>
          <w:rFonts w:eastAsia="Times New Roman" w:cs="Times New Roman"/>
          <w:sz w:val="18"/>
          <w:szCs w:val="24"/>
          <w:lang w:eastAsia="fr-FR"/>
        </w:rPr>
        <w:t>- Les valeurs personnelles et coll</w:t>
      </w:r>
      <w:bookmarkStart w:id="0" w:name="_GoBack"/>
      <w:bookmarkEnd w:id="0"/>
      <w:r w:rsidRPr="009F4103">
        <w:rPr>
          <w:rFonts w:eastAsia="Times New Roman" w:cs="Times New Roman"/>
          <w:sz w:val="18"/>
          <w:szCs w:val="24"/>
          <w:lang w:eastAsia="fr-FR"/>
        </w:rPr>
        <w:t>ectives.</w:t>
      </w:r>
    </w:p>
    <w:p w:rsidR="00522109" w:rsidRPr="009F4103" w:rsidRDefault="00522109" w:rsidP="00522109">
      <w:pPr>
        <w:shd w:val="clear" w:color="auto" w:fill="C5E0B3" w:themeFill="accent6" w:themeFillTint="66"/>
        <w:rPr>
          <w:rFonts w:eastAsia="Times New Roman" w:cs="Times New Roman"/>
          <w:b/>
          <w:sz w:val="18"/>
          <w:szCs w:val="24"/>
          <w:lang w:eastAsia="fr-FR"/>
        </w:rPr>
      </w:pPr>
      <w:r w:rsidRPr="009F4103">
        <w:rPr>
          <w:rFonts w:eastAsia="Times New Roman" w:cs="Times New Roman"/>
          <w:b/>
          <w:sz w:val="18"/>
          <w:szCs w:val="24"/>
          <w:lang w:eastAsia="fr-FR"/>
        </w:rPr>
        <w:t xml:space="preserve">→ </w:t>
      </w:r>
      <w:r w:rsidRPr="009F4103">
        <w:rPr>
          <w:b/>
          <w:bCs/>
          <w:sz w:val="18"/>
          <w:szCs w:val="20"/>
        </w:rPr>
        <w:t>J.</w:t>
      </w:r>
      <w:r w:rsidRPr="009F4103">
        <w:rPr>
          <w:rFonts w:eastAsia="Times New Roman" w:cs="Times New Roman"/>
          <w:b/>
          <w:sz w:val="18"/>
          <w:szCs w:val="24"/>
          <w:lang w:eastAsia="fr-FR"/>
        </w:rPr>
        <w:t>2/- Distinguer son intérêt personnel de l'intérêt collectif.</w:t>
      </w:r>
    </w:p>
    <w:p w:rsidR="009E2F49" w:rsidRDefault="009E2F49" w:rsidP="009E2F49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9E2F49" w:rsidRPr="00171A2B" w:rsidRDefault="009E2F49" w:rsidP="009E2F49">
      <w:pPr>
        <w:pStyle w:val="Default"/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/>
          <w:b/>
          <w:bCs/>
          <w:sz w:val="28"/>
          <w:szCs w:val="20"/>
        </w:rPr>
        <w:t xml:space="preserve">Autour d’une thématique sur </w:t>
      </w:r>
      <w:r w:rsidR="009F4103">
        <w:rPr>
          <w:rFonts w:asciiTheme="minorHAnsi" w:hAnsiTheme="minorHAnsi"/>
          <w:b/>
          <w:bCs/>
          <w:sz w:val="28"/>
          <w:szCs w:val="20"/>
        </w:rPr>
        <w:t>l’engagement au collège et dans le bassin de vie</w:t>
      </w:r>
    </w:p>
    <w:p w:rsidR="009F4103" w:rsidRPr="009F4103" w:rsidRDefault="009F4103" w:rsidP="009F4103">
      <w:pPr>
        <w:shd w:val="clear" w:color="auto" w:fill="FBE4D5" w:themeFill="accent2" w:themeFillTint="33"/>
        <w:rPr>
          <w:rFonts w:eastAsia="Times New Roman" w:cs="Times New Roman"/>
          <w:sz w:val="18"/>
          <w:szCs w:val="24"/>
          <w:lang w:eastAsia="fr-FR"/>
        </w:rPr>
      </w:pPr>
      <w:r w:rsidRPr="009F4103">
        <w:rPr>
          <w:rFonts w:eastAsia="Times New Roman" w:cs="Times New Roman"/>
          <w:sz w:val="18"/>
          <w:szCs w:val="24"/>
          <w:lang w:eastAsia="fr-FR"/>
        </w:rPr>
        <w:t>- Savoir travailler en respectant les règles de la coopération.</w:t>
      </w:r>
    </w:p>
    <w:p w:rsidR="009F4103" w:rsidRPr="009F4103" w:rsidRDefault="009F4103" w:rsidP="009F4103">
      <w:pPr>
        <w:shd w:val="clear" w:color="auto" w:fill="FBE4D5" w:themeFill="accent2" w:themeFillTint="33"/>
        <w:rPr>
          <w:rFonts w:eastAsia="Times New Roman" w:cs="Times New Roman"/>
          <w:b/>
          <w:sz w:val="18"/>
          <w:szCs w:val="24"/>
          <w:lang w:eastAsia="fr-FR"/>
        </w:rPr>
      </w:pPr>
      <w:r w:rsidRPr="009F4103">
        <w:rPr>
          <w:rFonts w:eastAsia="Times New Roman" w:cs="Times New Roman"/>
          <w:b/>
          <w:sz w:val="18"/>
          <w:szCs w:val="24"/>
          <w:lang w:eastAsia="fr-FR"/>
        </w:rPr>
        <w:t>→ S.3/b - Coopérer.</w:t>
      </w:r>
    </w:p>
    <w:p w:rsidR="00B629C4" w:rsidRPr="009F4103" w:rsidRDefault="00B629C4" w:rsidP="00522109">
      <w:pPr>
        <w:shd w:val="clear" w:color="auto" w:fill="FFE599" w:themeFill="accent4" w:themeFillTint="66"/>
        <w:rPr>
          <w:rFonts w:eastAsia="Times New Roman" w:cs="Times New Roman"/>
          <w:sz w:val="18"/>
          <w:szCs w:val="24"/>
          <w:lang w:eastAsia="fr-FR"/>
        </w:rPr>
      </w:pPr>
      <w:r w:rsidRPr="009F4103">
        <w:rPr>
          <w:rFonts w:eastAsia="Times New Roman" w:cs="Times New Roman"/>
          <w:sz w:val="18"/>
          <w:szCs w:val="24"/>
          <w:lang w:eastAsia="fr-FR"/>
        </w:rPr>
        <w:t>- L'engagement moral (la confiance, la promesse, la loyauté, l'entraide, la solidarité).</w:t>
      </w:r>
    </w:p>
    <w:p w:rsidR="00B629C4" w:rsidRPr="009F4103" w:rsidRDefault="00522109" w:rsidP="00522109">
      <w:pPr>
        <w:shd w:val="clear" w:color="auto" w:fill="FFE599" w:themeFill="accent4" w:themeFillTint="66"/>
        <w:rPr>
          <w:rFonts w:eastAsia="Times New Roman" w:cs="Times New Roman"/>
          <w:b/>
          <w:sz w:val="18"/>
          <w:szCs w:val="24"/>
          <w:lang w:eastAsia="fr-FR"/>
        </w:rPr>
      </w:pPr>
      <w:r w:rsidRPr="009F4103">
        <w:rPr>
          <w:b/>
          <w:bCs/>
          <w:sz w:val="18"/>
          <w:szCs w:val="20"/>
        </w:rPr>
        <w:t>→ E.</w:t>
      </w:r>
      <w:r w:rsidR="00B629C4" w:rsidRPr="009F4103">
        <w:rPr>
          <w:rFonts w:eastAsia="Times New Roman" w:cs="Times New Roman"/>
          <w:b/>
          <w:sz w:val="18"/>
          <w:szCs w:val="24"/>
          <w:lang w:eastAsia="fr-FR"/>
        </w:rPr>
        <w:t>1/a - S'engager dans la réalisation d'un projet collectif (projet de classe, d'école, communal, national...).</w:t>
      </w:r>
    </w:p>
    <w:p w:rsidR="00B63AB8" w:rsidRPr="009F4103" w:rsidRDefault="00B629C4" w:rsidP="00522109">
      <w:pPr>
        <w:shd w:val="clear" w:color="auto" w:fill="FFE599" w:themeFill="accent4" w:themeFillTint="66"/>
        <w:rPr>
          <w:rFonts w:eastAsia="Times New Roman" w:cs="Times New Roman"/>
          <w:sz w:val="18"/>
          <w:szCs w:val="24"/>
          <w:lang w:eastAsia="fr-FR"/>
        </w:rPr>
      </w:pPr>
      <w:r w:rsidRPr="009F4103">
        <w:rPr>
          <w:rFonts w:eastAsia="Times New Roman" w:cs="Times New Roman"/>
          <w:sz w:val="18"/>
          <w:szCs w:val="24"/>
          <w:lang w:eastAsia="fr-FR"/>
        </w:rPr>
        <w:t>- La responsabilité de l'individu et du citoyen dans le domaine de l'environnement, de la santé.</w:t>
      </w:r>
    </w:p>
    <w:p w:rsidR="00B629C4" w:rsidRPr="009F4103" w:rsidRDefault="00522109" w:rsidP="00522109">
      <w:pPr>
        <w:shd w:val="clear" w:color="auto" w:fill="FFE599" w:themeFill="accent4" w:themeFillTint="66"/>
        <w:rPr>
          <w:rFonts w:eastAsia="Times New Roman" w:cs="Times New Roman"/>
          <w:b/>
          <w:sz w:val="18"/>
          <w:szCs w:val="24"/>
          <w:lang w:eastAsia="fr-FR"/>
        </w:rPr>
      </w:pPr>
      <w:r w:rsidRPr="009F4103">
        <w:rPr>
          <w:b/>
          <w:bCs/>
          <w:sz w:val="18"/>
          <w:szCs w:val="20"/>
        </w:rPr>
        <w:t>→ E.</w:t>
      </w:r>
      <w:r w:rsidR="00B629C4" w:rsidRPr="009F4103">
        <w:rPr>
          <w:rFonts w:eastAsia="Times New Roman" w:cs="Times New Roman"/>
          <w:b/>
          <w:sz w:val="18"/>
          <w:szCs w:val="24"/>
          <w:lang w:eastAsia="fr-FR"/>
        </w:rPr>
        <w:t>1/b - Pouvoir expliquer ses choix et ses actes.</w:t>
      </w:r>
    </w:p>
    <w:p w:rsidR="00522109" w:rsidRPr="009F4103" w:rsidRDefault="00522109" w:rsidP="00522109">
      <w:pPr>
        <w:shd w:val="clear" w:color="auto" w:fill="FFE599" w:themeFill="accent4" w:themeFillTint="66"/>
        <w:rPr>
          <w:rFonts w:eastAsia="Times New Roman" w:cs="Times New Roman"/>
          <w:sz w:val="18"/>
          <w:szCs w:val="24"/>
          <w:lang w:eastAsia="fr-FR"/>
        </w:rPr>
      </w:pPr>
      <w:r w:rsidRPr="009F4103">
        <w:rPr>
          <w:rFonts w:eastAsia="Times New Roman" w:cs="Times New Roman"/>
          <w:sz w:val="18"/>
          <w:szCs w:val="24"/>
          <w:lang w:eastAsia="fr-FR"/>
        </w:rPr>
        <w:t>- La participation démocratique.</w:t>
      </w:r>
    </w:p>
    <w:p w:rsidR="00522109" w:rsidRPr="009F4103" w:rsidRDefault="00522109" w:rsidP="00522109">
      <w:pPr>
        <w:shd w:val="clear" w:color="auto" w:fill="FFE599" w:themeFill="accent4" w:themeFillTint="66"/>
        <w:rPr>
          <w:rFonts w:eastAsia="Times New Roman" w:cs="Times New Roman"/>
          <w:sz w:val="18"/>
          <w:szCs w:val="24"/>
          <w:lang w:eastAsia="fr-FR"/>
        </w:rPr>
      </w:pPr>
      <w:r w:rsidRPr="009F4103">
        <w:rPr>
          <w:rFonts w:eastAsia="Times New Roman" w:cs="Times New Roman"/>
          <w:sz w:val="18"/>
          <w:szCs w:val="24"/>
          <w:lang w:eastAsia="fr-FR"/>
        </w:rPr>
        <w:t>- Le vote.</w:t>
      </w:r>
    </w:p>
    <w:p w:rsidR="00522109" w:rsidRPr="009F4103" w:rsidRDefault="00522109" w:rsidP="00522109">
      <w:pPr>
        <w:shd w:val="clear" w:color="auto" w:fill="FFE599" w:themeFill="accent4" w:themeFillTint="66"/>
        <w:rPr>
          <w:rFonts w:eastAsia="Times New Roman" w:cs="Times New Roman"/>
          <w:sz w:val="18"/>
          <w:szCs w:val="24"/>
          <w:lang w:eastAsia="fr-FR"/>
        </w:rPr>
      </w:pPr>
      <w:r w:rsidRPr="009F4103">
        <w:rPr>
          <w:rFonts w:eastAsia="Times New Roman" w:cs="Times New Roman"/>
          <w:sz w:val="18"/>
          <w:szCs w:val="24"/>
          <w:lang w:eastAsia="fr-FR"/>
        </w:rPr>
        <w:t>- Les acteurs locaux et la citoyenneté.</w:t>
      </w:r>
    </w:p>
    <w:p w:rsidR="00B629C4" w:rsidRPr="009F4103" w:rsidRDefault="00522109" w:rsidP="00522109">
      <w:pPr>
        <w:shd w:val="clear" w:color="auto" w:fill="FFE599" w:themeFill="accent4" w:themeFillTint="66"/>
        <w:rPr>
          <w:rFonts w:eastAsia="Times New Roman" w:cs="Times New Roman"/>
          <w:b/>
          <w:sz w:val="18"/>
          <w:szCs w:val="24"/>
          <w:lang w:eastAsia="fr-FR"/>
        </w:rPr>
      </w:pPr>
      <w:r w:rsidRPr="009F4103">
        <w:rPr>
          <w:b/>
          <w:bCs/>
          <w:sz w:val="18"/>
          <w:szCs w:val="20"/>
        </w:rPr>
        <w:t xml:space="preserve">→ </w:t>
      </w:r>
      <w:r w:rsidRPr="009F4103">
        <w:rPr>
          <w:b/>
          <w:bCs/>
          <w:sz w:val="18"/>
          <w:szCs w:val="20"/>
        </w:rPr>
        <w:t>E.</w:t>
      </w:r>
      <w:r w:rsidR="00B629C4" w:rsidRPr="009F4103">
        <w:rPr>
          <w:rFonts w:eastAsia="Times New Roman" w:cs="Times New Roman"/>
          <w:b/>
          <w:sz w:val="18"/>
          <w:szCs w:val="24"/>
          <w:lang w:eastAsia="fr-FR"/>
        </w:rPr>
        <w:t>2/a - Savoir participer et prendre sa place dans un groupe.</w:t>
      </w:r>
    </w:p>
    <w:p w:rsidR="00522109" w:rsidRDefault="00522109" w:rsidP="00522109">
      <w:pPr>
        <w:rPr>
          <w:rFonts w:eastAsia="Times New Roman" w:cs="Times New Roman"/>
          <w:b/>
          <w:sz w:val="20"/>
          <w:szCs w:val="24"/>
          <w:lang w:eastAsia="fr-FR"/>
        </w:rPr>
      </w:pPr>
    </w:p>
    <w:p w:rsidR="00522109" w:rsidRDefault="00522109" w:rsidP="009E2F49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" w:color="7F7F7F" w:themeColor="text1" w:themeTint="80"/>
          <w:right w:val="single" w:sz="2" w:space="4" w:color="7F7F7F" w:themeColor="text1" w:themeTint="80"/>
        </w:pBdr>
        <w:shd w:val="clear" w:color="auto" w:fill="F2F2F2" w:themeFill="background1" w:themeFillShade="F2"/>
        <w:rPr>
          <w:rFonts w:eastAsia="Times New Roman" w:cs="Times New Roman"/>
          <w:b/>
          <w:sz w:val="20"/>
          <w:szCs w:val="24"/>
          <w:lang w:eastAsia="fr-FR"/>
        </w:rPr>
      </w:pPr>
      <w:r>
        <w:rPr>
          <w:rFonts w:eastAsia="Times New Roman" w:cs="Times New Roman"/>
          <w:b/>
          <w:sz w:val="20"/>
          <w:szCs w:val="24"/>
          <w:lang w:eastAsia="fr-FR"/>
        </w:rPr>
        <w:t>À intégrer de façon transversale au cours de l’année</w:t>
      </w:r>
    </w:p>
    <w:p w:rsidR="00522109" w:rsidRPr="009E2F49" w:rsidRDefault="00522109" w:rsidP="009E2F49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" w:color="7F7F7F" w:themeColor="text1" w:themeTint="80"/>
          <w:right w:val="single" w:sz="2" w:space="4" w:color="7F7F7F" w:themeColor="text1" w:themeTint="80"/>
        </w:pBdr>
        <w:shd w:val="clear" w:color="auto" w:fill="C5E0B3" w:themeFill="accent6" w:themeFillTint="66"/>
        <w:rPr>
          <w:rFonts w:eastAsia="Times New Roman" w:cs="Times New Roman"/>
          <w:sz w:val="18"/>
          <w:szCs w:val="24"/>
          <w:lang w:eastAsia="fr-FR"/>
        </w:rPr>
      </w:pPr>
      <w:r w:rsidRPr="009E2F49">
        <w:rPr>
          <w:rFonts w:eastAsia="Times New Roman" w:cs="Times New Roman"/>
          <w:sz w:val="18"/>
          <w:szCs w:val="24"/>
          <w:lang w:eastAsia="fr-FR"/>
        </w:rPr>
        <w:t>- Le choix, sa justification.</w:t>
      </w:r>
    </w:p>
    <w:p w:rsidR="00522109" w:rsidRPr="009E2F49" w:rsidRDefault="00522109" w:rsidP="009E2F49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" w:color="7F7F7F" w:themeColor="text1" w:themeTint="80"/>
          <w:right w:val="single" w:sz="2" w:space="4" w:color="7F7F7F" w:themeColor="text1" w:themeTint="80"/>
        </w:pBdr>
        <w:shd w:val="clear" w:color="auto" w:fill="C5E0B3" w:themeFill="accent6" w:themeFillTint="66"/>
        <w:rPr>
          <w:rFonts w:eastAsia="Times New Roman" w:cs="Times New Roman"/>
          <w:sz w:val="18"/>
          <w:szCs w:val="24"/>
          <w:lang w:eastAsia="fr-FR"/>
        </w:rPr>
      </w:pPr>
      <w:r w:rsidRPr="009E2F49">
        <w:rPr>
          <w:rFonts w:eastAsia="Times New Roman" w:cs="Times New Roman"/>
          <w:sz w:val="18"/>
          <w:szCs w:val="24"/>
          <w:lang w:eastAsia="fr-FR"/>
        </w:rPr>
        <w:t>- Connaissance et reconnaissance de différents types d'expression (récit, reportage, témoignage).</w:t>
      </w:r>
    </w:p>
    <w:p w:rsidR="00522109" w:rsidRPr="009E2F49" w:rsidRDefault="00522109" w:rsidP="009E2F49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" w:color="7F7F7F" w:themeColor="text1" w:themeTint="80"/>
          <w:right w:val="single" w:sz="2" w:space="4" w:color="7F7F7F" w:themeColor="text1" w:themeTint="80"/>
        </w:pBdr>
        <w:shd w:val="clear" w:color="auto" w:fill="C5E0B3" w:themeFill="accent6" w:themeFillTint="66"/>
        <w:rPr>
          <w:rFonts w:eastAsia="Times New Roman" w:cs="Times New Roman"/>
          <w:sz w:val="18"/>
          <w:szCs w:val="24"/>
          <w:lang w:eastAsia="fr-FR"/>
        </w:rPr>
      </w:pPr>
      <w:r w:rsidRPr="009E2F49">
        <w:rPr>
          <w:rFonts w:eastAsia="Times New Roman" w:cs="Times New Roman"/>
          <w:sz w:val="18"/>
          <w:szCs w:val="24"/>
          <w:lang w:eastAsia="fr-FR"/>
        </w:rPr>
        <w:t>- Les règles de la discussion en groupe (écoute, respect du point de vue de l'autre, recherche d'un accord...).</w:t>
      </w:r>
    </w:p>
    <w:p w:rsidR="00522109" w:rsidRPr="009E2F49" w:rsidRDefault="00522109" w:rsidP="009E2F49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" w:color="7F7F7F" w:themeColor="text1" w:themeTint="80"/>
          <w:right w:val="single" w:sz="2" w:space="4" w:color="7F7F7F" w:themeColor="text1" w:themeTint="80"/>
        </w:pBdr>
        <w:shd w:val="clear" w:color="auto" w:fill="C5E0B3" w:themeFill="accent6" w:themeFillTint="66"/>
        <w:rPr>
          <w:rFonts w:eastAsia="Times New Roman" w:cs="Times New Roman"/>
          <w:sz w:val="18"/>
          <w:szCs w:val="24"/>
          <w:lang w:eastAsia="fr-FR"/>
        </w:rPr>
      </w:pPr>
      <w:r w:rsidRPr="009E2F49">
        <w:rPr>
          <w:rFonts w:eastAsia="Times New Roman" w:cs="Times New Roman"/>
          <w:sz w:val="18"/>
          <w:szCs w:val="24"/>
          <w:lang w:eastAsia="fr-FR"/>
        </w:rPr>
        <w:t>- Approche de l'argumentation.</w:t>
      </w:r>
    </w:p>
    <w:p w:rsidR="00522109" w:rsidRPr="009E2F49" w:rsidRDefault="00522109" w:rsidP="009E2F49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" w:color="7F7F7F" w:themeColor="text1" w:themeTint="80"/>
          <w:right w:val="single" w:sz="2" w:space="4" w:color="7F7F7F" w:themeColor="text1" w:themeTint="80"/>
        </w:pBdr>
        <w:shd w:val="clear" w:color="auto" w:fill="C5E0B3" w:themeFill="accent6" w:themeFillTint="66"/>
        <w:rPr>
          <w:rFonts w:eastAsia="Times New Roman" w:cs="Times New Roman"/>
          <w:sz w:val="18"/>
          <w:szCs w:val="24"/>
          <w:lang w:eastAsia="fr-FR"/>
        </w:rPr>
      </w:pPr>
      <w:r w:rsidRPr="009E2F49">
        <w:rPr>
          <w:rFonts w:eastAsia="Times New Roman" w:cs="Times New Roman"/>
          <w:sz w:val="18"/>
          <w:szCs w:val="24"/>
          <w:lang w:eastAsia="fr-FR"/>
        </w:rPr>
        <w:t>- Le débat argumenté.</w:t>
      </w:r>
    </w:p>
    <w:p w:rsidR="00522109" w:rsidRPr="009E2F49" w:rsidRDefault="00522109" w:rsidP="009E2F49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" w:color="7F7F7F" w:themeColor="text1" w:themeTint="80"/>
          <w:right w:val="single" w:sz="2" w:space="4" w:color="7F7F7F" w:themeColor="text1" w:themeTint="80"/>
        </w:pBdr>
        <w:shd w:val="clear" w:color="auto" w:fill="C5E0B3" w:themeFill="accent6" w:themeFillTint="66"/>
        <w:rPr>
          <w:rFonts w:eastAsia="Times New Roman" w:cs="Times New Roman"/>
          <w:sz w:val="18"/>
          <w:szCs w:val="24"/>
          <w:lang w:eastAsia="fr-FR"/>
        </w:rPr>
      </w:pPr>
      <w:r w:rsidRPr="009E2F49">
        <w:rPr>
          <w:rFonts w:eastAsia="Times New Roman" w:cs="Times New Roman"/>
          <w:sz w:val="18"/>
          <w:szCs w:val="24"/>
          <w:lang w:eastAsia="fr-FR"/>
        </w:rPr>
        <w:t>- Initiation au débat démocratique.</w:t>
      </w:r>
    </w:p>
    <w:p w:rsidR="00522109" w:rsidRPr="009E2F49" w:rsidRDefault="00522109" w:rsidP="009E2F49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" w:color="7F7F7F" w:themeColor="text1" w:themeTint="80"/>
          <w:right w:val="single" w:sz="2" w:space="4" w:color="7F7F7F" w:themeColor="text1" w:themeTint="80"/>
        </w:pBdr>
        <w:shd w:val="clear" w:color="auto" w:fill="C5E0B3" w:themeFill="accent6" w:themeFillTint="66"/>
        <w:rPr>
          <w:rFonts w:eastAsia="Times New Roman" w:cs="Times New Roman"/>
          <w:sz w:val="18"/>
          <w:szCs w:val="24"/>
          <w:lang w:eastAsia="fr-FR"/>
        </w:rPr>
      </w:pPr>
      <w:r w:rsidRPr="009E2F49">
        <w:rPr>
          <w:rFonts w:eastAsia="Times New Roman" w:cs="Times New Roman"/>
          <w:sz w:val="18"/>
          <w:szCs w:val="24"/>
          <w:lang w:eastAsia="fr-FR"/>
        </w:rPr>
        <w:t>- Les critères du jugement moral : le bien et le mal, le juste et l'injuste.</w:t>
      </w:r>
    </w:p>
    <w:p w:rsidR="00522109" w:rsidRPr="009E2F49" w:rsidRDefault="00522109" w:rsidP="009E2F49">
      <w:pPr>
        <w:pBdr>
          <w:top w:val="single" w:sz="2" w:space="1" w:color="7F7F7F" w:themeColor="text1" w:themeTint="80"/>
          <w:left w:val="single" w:sz="2" w:space="4" w:color="7F7F7F" w:themeColor="text1" w:themeTint="80"/>
          <w:bottom w:val="single" w:sz="2" w:space="1" w:color="7F7F7F" w:themeColor="text1" w:themeTint="80"/>
          <w:right w:val="single" w:sz="2" w:space="4" w:color="7F7F7F" w:themeColor="text1" w:themeTint="80"/>
        </w:pBdr>
        <w:shd w:val="clear" w:color="auto" w:fill="C5E0B3" w:themeFill="accent6" w:themeFillTint="66"/>
        <w:rPr>
          <w:rFonts w:eastAsia="Times New Roman" w:cs="Times New Roman"/>
          <w:b/>
          <w:sz w:val="18"/>
          <w:szCs w:val="24"/>
          <w:lang w:eastAsia="fr-FR"/>
        </w:rPr>
      </w:pPr>
      <w:r w:rsidRPr="009E2F49">
        <w:rPr>
          <w:b/>
          <w:bCs/>
          <w:sz w:val="18"/>
          <w:szCs w:val="20"/>
        </w:rPr>
        <w:t xml:space="preserve">→ </w:t>
      </w:r>
      <w:r w:rsidRPr="009E2F49">
        <w:rPr>
          <w:b/>
          <w:bCs/>
          <w:sz w:val="18"/>
          <w:szCs w:val="20"/>
        </w:rPr>
        <w:t>J.</w:t>
      </w:r>
      <w:r w:rsidRPr="009E2F49">
        <w:rPr>
          <w:rFonts w:eastAsia="Times New Roman" w:cs="Times New Roman"/>
          <w:b/>
          <w:sz w:val="18"/>
          <w:szCs w:val="24"/>
          <w:lang w:eastAsia="fr-FR"/>
        </w:rPr>
        <w:t xml:space="preserve">1/a- Prendre part à une discussion, un débat ou un dialogue : prendre la parole devant les autres, écouter autrui, formuler et </w:t>
      </w:r>
      <w:proofErr w:type="gramStart"/>
      <w:r w:rsidRPr="009E2F49">
        <w:rPr>
          <w:rFonts w:eastAsia="Times New Roman" w:cs="Times New Roman"/>
          <w:b/>
          <w:sz w:val="18"/>
          <w:szCs w:val="24"/>
          <w:lang w:eastAsia="fr-FR"/>
        </w:rPr>
        <w:t>apprendre</w:t>
      </w:r>
      <w:proofErr w:type="gramEnd"/>
      <w:r w:rsidRPr="009E2F49">
        <w:rPr>
          <w:rFonts w:eastAsia="Times New Roman" w:cs="Times New Roman"/>
          <w:b/>
          <w:sz w:val="18"/>
          <w:szCs w:val="24"/>
          <w:lang w:eastAsia="fr-FR"/>
        </w:rPr>
        <w:t xml:space="preserve"> à justifier un point de vue.</w:t>
      </w:r>
    </w:p>
    <w:sectPr w:rsidR="00522109" w:rsidRPr="009E2F49" w:rsidSect="009F4103"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DDE"/>
    <w:rsid w:val="00171A2B"/>
    <w:rsid w:val="002C6760"/>
    <w:rsid w:val="00362A0A"/>
    <w:rsid w:val="00377F23"/>
    <w:rsid w:val="003D7D87"/>
    <w:rsid w:val="004D3B5F"/>
    <w:rsid w:val="00522109"/>
    <w:rsid w:val="00707EB1"/>
    <w:rsid w:val="00835D4A"/>
    <w:rsid w:val="009E2F49"/>
    <w:rsid w:val="009F4103"/>
    <w:rsid w:val="00AB7ED1"/>
    <w:rsid w:val="00B52657"/>
    <w:rsid w:val="00B629C4"/>
    <w:rsid w:val="00B63AB8"/>
    <w:rsid w:val="00C13DDE"/>
    <w:rsid w:val="00D2335E"/>
    <w:rsid w:val="00DA1B7B"/>
    <w:rsid w:val="00E92C91"/>
    <w:rsid w:val="00EE4527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8FFDE-FCAB-4095-B9E9-AC996A34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A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13D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83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aine">
    <w:name w:val="Domaine"/>
    <w:basedOn w:val="Normal"/>
    <w:link w:val="DomaineCar"/>
    <w:qFormat/>
    <w:rsid w:val="00835D4A"/>
    <w:pPr>
      <w:spacing w:before="120" w:after="120"/>
    </w:pPr>
    <w:rPr>
      <w:rFonts w:ascii="Arial" w:eastAsia="Times" w:hAnsi="Arial" w:cs="Times"/>
      <w:color w:val="AC1D72"/>
      <w:sz w:val="28"/>
      <w:szCs w:val="18"/>
      <w:lang w:eastAsia="fr-FR"/>
    </w:rPr>
  </w:style>
  <w:style w:type="character" w:customStyle="1" w:styleId="DomaineCar">
    <w:name w:val="Domaine Car"/>
    <w:basedOn w:val="Policepardfaut"/>
    <w:link w:val="Domaine"/>
    <w:rsid w:val="00835D4A"/>
    <w:rPr>
      <w:rFonts w:ascii="Arial" w:eastAsia="Times" w:hAnsi="Arial" w:cs="Times"/>
      <w:color w:val="AC1D72"/>
      <w:sz w:val="2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2244</Words>
  <Characters>12344</Characters>
  <Application>Microsoft Office Word</Application>
  <DocSecurity>0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Marques</dc:creator>
  <cp:keywords/>
  <dc:description/>
  <cp:lastModifiedBy>Patrick Marques</cp:lastModifiedBy>
  <cp:revision>8</cp:revision>
  <dcterms:created xsi:type="dcterms:W3CDTF">2015-06-26T11:18:00Z</dcterms:created>
  <dcterms:modified xsi:type="dcterms:W3CDTF">2015-06-26T16:03:00Z</dcterms:modified>
</cp:coreProperties>
</file>