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Pr="00441286" w:rsidRDefault="00D46C86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41286">
        <w:rPr>
          <w:rFonts w:ascii="Arial" w:hAnsi="Arial" w:cs="Arial"/>
          <w:b/>
          <w:color w:val="0070C0"/>
          <w:sz w:val="28"/>
          <w:szCs w:val="28"/>
        </w:rPr>
        <w:t xml:space="preserve">ANNEXE </w:t>
      </w:r>
      <w:r w:rsidR="00945811" w:rsidRPr="00441286">
        <w:rPr>
          <w:rFonts w:ascii="Arial" w:hAnsi="Arial" w:cs="Arial"/>
          <w:b/>
          <w:color w:val="0070C0"/>
          <w:sz w:val="28"/>
          <w:szCs w:val="28"/>
        </w:rPr>
        <w:t>C</w:t>
      </w:r>
      <w:r w:rsidRPr="00441286">
        <w:rPr>
          <w:rFonts w:ascii="Arial" w:hAnsi="Arial" w:cs="Arial"/>
          <w:b/>
          <w:color w:val="0070C0"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5803B009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proofErr w:type="gramStart"/>
            <w:r w:rsidRPr="00C20325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6A51EA">
              <w:rPr>
                <w:rFonts w:ascii="Arial" w:hAnsi="Arial" w:cs="Arial"/>
                <w:sz w:val="20"/>
                <w:szCs w:val="20"/>
              </w:rPr>
              <w:t xml:space="preserve"> supérieur</w:t>
            </w:r>
            <w:proofErr w:type="gramEnd"/>
            <w:r w:rsidR="006A51EA">
              <w:rPr>
                <w:rFonts w:ascii="Arial" w:hAnsi="Arial" w:cs="Arial"/>
                <w:sz w:val="20"/>
                <w:szCs w:val="20"/>
              </w:rPr>
              <w:t xml:space="preserve"> hiérarchique, du</w:t>
            </w:r>
            <w:bookmarkStart w:id="0" w:name="_GoBack"/>
            <w:bookmarkEnd w:id="0"/>
            <w:r w:rsidR="006A5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4412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3708A"/>
    <w:rsid w:val="006A51EA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DFD81-B48C-445E-A8AE-D1EED492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avisdeloup</cp:lastModifiedBy>
  <cp:revision>3</cp:revision>
  <cp:lastPrinted>2019-11-15T10:49:00Z</cp:lastPrinted>
  <dcterms:created xsi:type="dcterms:W3CDTF">2023-03-15T16:12:00Z</dcterms:created>
  <dcterms:modified xsi:type="dcterms:W3CDTF">2024-02-22T12:50:00Z</dcterms:modified>
</cp:coreProperties>
</file>